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AB" w:rsidRPr="007801AB" w:rsidRDefault="007801AB" w:rsidP="007801AB">
      <w:pPr>
        <w:jc w:val="center"/>
        <w:rPr>
          <w:rFonts w:ascii="Times New Roman" w:hAnsi="Times New Roman" w:cs="Times New Roman"/>
          <w:b/>
          <w:sz w:val="72"/>
        </w:rPr>
      </w:pPr>
      <w:r w:rsidRPr="007801AB">
        <w:rPr>
          <w:rFonts w:ascii="Times New Roman" w:hAnsi="Times New Roman" w:cs="Times New Roman"/>
          <w:b/>
          <w:sz w:val="72"/>
        </w:rPr>
        <w:t>ЕДИНЫЙ ДЕНЬ ИНФОРМИРОВАНИЯ</w:t>
      </w:r>
    </w:p>
    <w:p w:rsidR="007801AB" w:rsidRPr="007801AB" w:rsidRDefault="007801AB" w:rsidP="007801AB">
      <w:pPr>
        <w:ind w:left="360"/>
        <w:jc w:val="center"/>
        <w:rPr>
          <w:rFonts w:ascii="Times New Roman" w:hAnsi="Times New Roman" w:cs="Times New Roman"/>
          <w:b/>
          <w:sz w:val="96"/>
        </w:rPr>
      </w:pPr>
      <w:r w:rsidRPr="007801AB">
        <w:rPr>
          <w:rFonts w:ascii="Times New Roman" w:hAnsi="Times New Roman" w:cs="Times New Roman"/>
          <w:b/>
          <w:sz w:val="72"/>
          <w:u w:val="single"/>
        </w:rPr>
        <w:t>16 ЯНВАРЯ</w:t>
      </w:r>
      <w:r w:rsidRPr="007801AB">
        <w:rPr>
          <w:rFonts w:ascii="Times New Roman" w:hAnsi="Times New Roman" w:cs="Times New Roman"/>
          <w:b/>
          <w:sz w:val="72"/>
        </w:rPr>
        <w:t>, 12.00</w:t>
      </w:r>
    </w:p>
    <w:p w:rsidR="007801AB" w:rsidRPr="007801AB" w:rsidRDefault="007801AB" w:rsidP="007801AB">
      <w:pPr>
        <w:ind w:left="360"/>
        <w:jc w:val="center"/>
        <w:rPr>
          <w:rFonts w:ascii="Times New Roman" w:hAnsi="Times New Roman" w:cs="Times New Roman"/>
          <w:sz w:val="44"/>
        </w:rPr>
      </w:pPr>
    </w:p>
    <w:p w:rsidR="006F7BBF" w:rsidRPr="002B19FC" w:rsidRDefault="007801AB" w:rsidP="007801AB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48"/>
        </w:rPr>
      </w:pPr>
      <w:hyperlink r:id="rId5" w:history="1">
        <w:r w:rsidRPr="002B19FC">
          <w:rPr>
            <w:rStyle w:val="a4"/>
            <w:rFonts w:ascii="Times New Roman" w:hAnsi="Times New Roman" w:cs="Times New Roman"/>
            <w:color w:val="auto"/>
            <w:sz w:val="48"/>
            <w:u w:val="none"/>
          </w:rPr>
          <w:t xml:space="preserve">Ключевые аспекты послания Президента Республики Беларусь Лукашенко </w:t>
        </w:r>
        <w:proofErr w:type="spellStart"/>
        <w:r w:rsidRPr="002B19FC">
          <w:rPr>
            <w:rStyle w:val="a4"/>
            <w:rFonts w:ascii="Times New Roman" w:hAnsi="Times New Roman" w:cs="Times New Roman"/>
            <w:color w:val="auto"/>
            <w:sz w:val="48"/>
            <w:u w:val="none"/>
          </w:rPr>
          <w:t>А.Г</w:t>
        </w:r>
        <w:proofErr w:type="spellEnd"/>
        <w:r w:rsidRPr="002B19FC">
          <w:rPr>
            <w:rStyle w:val="a4"/>
            <w:rFonts w:ascii="Times New Roman" w:hAnsi="Times New Roman" w:cs="Times New Roman"/>
            <w:color w:val="auto"/>
            <w:sz w:val="48"/>
            <w:u w:val="none"/>
          </w:rPr>
          <w:t>. белорусскому народу и Национальному собранию Республики Беларусь</w:t>
        </w:r>
      </w:hyperlink>
      <w:r w:rsidRPr="002B19FC">
        <w:rPr>
          <w:rFonts w:ascii="Times New Roman" w:hAnsi="Times New Roman" w:cs="Times New Roman"/>
          <w:sz w:val="48"/>
        </w:rPr>
        <w:t>.</w:t>
      </w:r>
    </w:p>
    <w:p w:rsidR="007801AB" w:rsidRPr="002B19FC" w:rsidRDefault="007801AB" w:rsidP="007801AB">
      <w:pPr>
        <w:pStyle w:val="a5"/>
        <w:ind w:left="360"/>
        <w:jc w:val="both"/>
        <w:rPr>
          <w:rFonts w:ascii="Times New Roman" w:hAnsi="Times New Roman" w:cs="Times New Roman"/>
          <w:sz w:val="48"/>
        </w:rPr>
      </w:pPr>
    </w:p>
    <w:p w:rsidR="007801AB" w:rsidRPr="002B19FC" w:rsidRDefault="007801AB" w:rsidP="007801AB">
      <w:pPr>
        <w:pStyle w:val="a5"/>
        <w:numPr>
          <w:ilvl w:val="0"/>
          <w:numId w:val="2"/>
        </w:numPr>
        <w:ind w:left="0" w:firstLine="993"/>
        <w:jc w:val="both"/>
        <w:rPr>
          <w:rFonts w:ascii="Times New Roman" w:hAnsi="Times New Roman" w:cs="Times New Roman"/>
          <w:sz w:val="48"/>
        </w:rPr>
      </w:pPr>
      <w:r w:rsidRPr="002B19FC">
        <w:rPr>
          <w:rFonts w:ascii="Times New Roman" w:hAnsi="Times New Roman" w:cs="Times New Roman"/>
          <w:sz w:val="48"/>
        </w:rPr>
        <w:t xml:space="preserve"> Участие членов трудового коллектива </w:t>
      </w:r>
      <w:r w:rsidR="002B19FC" w:rsidRPr="002B19FC">
        <w:rPr>
          <w:rFonts w:ascii="Times New Roman" w:hAnsi="Times New Roman" w:cs="Times New Roman"/>
          <w:sz w:val="48"/>
        </w:rPr>
        <w:t xml:space="preserve">                   </w:t>
      </w:r>
      <w:r w:rsidRPr="002B19FC">
        <w:rPr>
          <w:rFonts w:ascii="Times New Roman" w:hAnsi="Times New Roman" w:cs="Times New Roman"/>
          <w:sz w:val="48"/>
        </w:rPr>
        <w:t xml:space="preserve">в деятельности общественных организаций, политических партий. </w:t>
      </w:r>
      <w:bookmarkStart w:id="0" w:name="_GoBack"/>
      <w:bookmarkEnd w:id="0"/>
    </w:p>
    <w:sectPr w:rsidR="007801AB" w:rsidRPr="002B1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9A020C"/>
    <w:multiLevelType w:val="hybridMultilevel"/>
    <w:tmpl w:val="CEC87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DC35EC"/>
    <w:multiLevelType w:val="hybridMultilevel"/>
    <w:tmpl w:val="A154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AB"/>
    <w:rsid w:val="002B19FC"/>
    <w:rsid w:val="006F7BBF"/>
    <w:rsid w:val="007801AB"/>
    <w:rsid w:val="009F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49EC0-8D5F-4939-BAD0-D5DF91EB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237"/>
    <w:pPr>
      <w:spacing w:after="0" w:line="240" w:lineRule="auto"/>
    </w:pPr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801A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8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hodino.gov.by/app/uploads/2026/01/prilozhenie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2026-01-14T07:12:00Z</dcterms:created>
  <dcterms:modified xsi:type="dcterms:W3CDTF">2026-01-14T07:18:00Z</dcterms:modified>
</cp:coreProperties>
</file>