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27" w:rsidRPr="00FC4727" w:rsidRDefault="00FC4727" w:rsidP="00FC4727">
      <w:pPr>
        <w:spacing w:line="326" w:lineRule="exact"/>
        <w:ind w:firstLine="580"/>
        <w:jc w:val="center"/>
        <w:rPr>
          <w:rStyle w:val="20"/>
          <w:rFonts w:eastAsia="Arial Unicode MS"/>
          <w:b/>
          <w:sz w:val="30"/>
          <w:szCs w:val="30"/>
        </w:rPr>
      </w:pPr>
      <w:r w:rsidRPr="00FC4727">
        <w:rPr>
          <w:rStyle w:val="20"/>
          <w:rFonts w:eastAsia="Arial Unicode MS"/>
          <w:b/>
          <w:sz w:val="30"/>
          <w:szCs w:val="30"/>
        </w:rPr>
        <w:t>О несчастном случае на производстве, происшедшем</w:t>
      </w:r>
      <w:r>
        <w:rPr>
          <w:rStyle w:val="20"/>
          <w:rFonts w:eastAsia="Arial Unicode MS"/>
          <w:b/>
          <w:sz w:val="30"/>
          <w:szCs w:val="30"/>
        </w:rPr>
        <w:t xml:space="preserve"> 23.07.2025</w:t>
      </w:r>
      <w:r w:rsidRPr="00FC4727">
        <w:rPr>
          <w:rStyle w:val="20"/>
          <w:rFonts w:eastAsia="Arial Unicode MS"/>
          <w:b/>
          <w:sz w:val="30"/>
          <w:szCs w:val="30"/>
        </w:rPr>
        <w:t xml:space="preserve"> с облицовщиком-плиточником, при выполнении работы на высоте</w:t>
      </w:r>
    </w:p>
    <w:p w:rsidR="00FC4727" w:rsidRDefault="00FC4727" w:rsidP="00FC4727">
      <w:pPr>
        <w:spacing w:line="326" w:lineRule="exact"/>
        <w:ind w:firstLine="580"/>
        <w:jc w:val="center"/>
        <w:rPr>
          <w:rStyle w:val="20"/>
          <w:rFonts w:eastAsia="Arial Unicode MS"/>
          <w:sz w:val="30"/>
          <w:szCs w:val="30"/>
        </w:rPr>
      </w:pP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>
        <w:rPr>
          <w:rStyle w:val="20"/>
          <w:rFonts w:eastAsia="Arial Unicode MS"/>
          <w:sz w:val="30"/>
          <w:szCs w:val="30"/>
        </w:rPr>
        <w:t>О</w:t>
      </w:r>
      <w:r w:rsidRPr="00FC4727">
        <w:rPr>
          <w:rStyle w:val="20"/>
          <w:rFonts w:eastAsia="Arial Unicode MS"/>
          <w:sz w:val="30"/>
          <w:szCs w:val="30"/>
        </w:rPr>
        <w:t>блицовщик-плиточник ОАО «С»</w:t>
      </w:r>
      <w:r>
        <w:rPr>
          <w:rStyle w:val="20"/>
          <w:rFonts w:eastAsia="Arial Unicode MS"/>
          <w:sz w:val="30"/>
          <w:szCs w:val="30"/>
        </w:rPr>
        <w:t xml:space="preserve"> (далее – потерпевший)</w:t>
      </w:r>
      <w:r w:rsidRPr="00FC4727">
        <w:rPr>
          <w:rStyle w:val="20"/>
          <w:rFonts w:eastAsia="Arial Unicode MS"/>
          <w:sz w:val="30"/>
          <w:szCs w:val="30"/>
        </w:rPr>
        <w:t xml:space="preserve"> 23.07.2025 пришел на работу к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 xml:space="preserve">07.00 часам. В </w:t>
      </w:r>
      <w:proofErr w:type="gramStart"/>
      <w:r w:rsidRPr="00FC4727">
        <w:rPr>
          <w:rStyle w:val="20"/>
          <w:rFonts w:eastAsia="Arial Unicode MS"/>
          <w:sz w:val="30"/>
          <w:szCs w:val="30"/>
        </w:rPr>
        <w:t>гардеробе</w:t>
      </w:r>
      <w:proofErr w:type="gramEnd"/>
      <w:r w:rsidRPr="00FC4727">
        <w:rPr>
          <w:rStyle w:val="20"/>
          <w:rFonts w:eastAsia="Arial Unicode MS"/>
          <w:sz w:val="30"/>
          <w:szCs w:val="30"/>
        </w:rPr>
        <w:t xml:space="preserve"> переоделся в специальную одежду и обувь.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>Около 08.00 часов начальник ремонтно-строительного участка сказал старшему мастеру по ремонту и обслуживанию зданий и сооружений о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необходимо</w:t>
      </w:r>
      <w:r>
        <w:rPr>
          <w:rStyle w:val="20"/>
          <w:rFonts w:eastAsia="Arial Unicode MS"/>
          <w:sz w:val="30"/>
          <w:szCs w:val="30"/>
        </w:rPr>
        <w:t>сти</w:t>
      </w:r>
      <w:r w:rsidRPr="00FC4727">
        <w:rPr>
          <w:rStyle w:val="20"/>
          <w:rFonts w:eastAsia="Arial Unicode MS"/>
          <w:sz w:val="30"/>
          <w:szCs w:val="30"/>
        </w:rPr>
        <w:t xml:space="preserve"> снять 2 нижних ряда </w:t>
      </w:r>
      <w:proofErr w:type="spellStart"/>
      <w:r w:rsidRPr="00FC4727">
        <w:rPr>
          <w:rStyle w:val="20"/>
          <w:rFonts w:eastAsia="Arial Unicode MS"/>
          <w:sz w:val="30"/>
          <w:szCs w:val="30"/>
        </w:rPr>
        <w:t>шумопоглощающей</w:t>
      </w:r>
      <w:proofErr w:type="spellEnd"/>
      <w:r w:rsidRPr="00FC4727">
        <w:rPr>
          <w:rStyle w:val="20"/>
          <w:rFonts w:eastAsia="Arial Unicode MS"/>
          <w:sz w:val="30"/>
          <w:szCs w:val="30"/>
        </w:rPr>
        <w:t xml:space="preserve"> плитки со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 xml:space="preserve">стены цеха, для последующей укладки ее на место отсутствующей плитки </w:t>
      </w:r>
      <w:r>
        <w:rPr>
          <w:rStyle w:val="20"/>
          <w:rFonts w:eastAsia="Arial Unicode MS"/>
          <w:sz w:val="30"/>
          <w:szCs w:val="30"/>
        </w:rPr>
        <w:t>на другом этаже</w:t>
      </w:r>
      <w:r w:rsidRPr="00FC4727">
        <w:rPr>
          <w:rStyle w:val="20"/>
          <w:rFonts w:eastAsia="Arial Unicode MS"/>
          <w:sz w:val="30"/>
          <w:szCs w:val="30"/>
        </w:rPr>
        <w:t>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 xml:space="preserve">Около 09.30 часов </w:t>
      </w:r>
      <w:r>
        <w:rPr>
          <w:rStyle w:val="20"/>
          <w:rFonts w:eastAsia="Arial Unicode MS"/>
          <w:sz w:val="30"/>
          <w:szCs w:val="30"/>
        </w:rPr>
        <w:t>старший мастер</w:t>
      </w:r>
      <w:r w:rsidRPr="00FC4727">
        <w:rPr>
          <w:rStyle w:val="20"/>
          <w:rFonts w:eastAsia="Arial Unicode MS"/>
          <w:sz w:val="30"/>
          <w:szCs w:val="30"/>
        </w:rPr>
        <w:t xml:space="preserve"> </w:t>
      </w:r>
      <w:r>
        <w:rPr>
          <w:rStyle w:val="20"/>
          <w:rFonts w:eastAsia="Arial Unicode MS"/>
          <w:sz w:val="30"/>
          <w:szCs w:val="30"/>
        </w:rPr>
        <w:t xml:space="preserve">по </w:t>
      </w:r>
      <w:r w:rsidRPr="00FC4727">
        <w:rPr>
          <w:rStyle w:val="20"/>
          <w:rFonts w:eastAsia="Arial Unicode MS"/>
          <w:sz w:val="30"/>
          <w:szCs w:val="30"/>
        </w:rPr>
        <w:t xml:space="preserve">ремонту и обслуживанию зданий и сооружений </w:t>
      </w:r>
      <w:r w:rsidRPr="00FC4727">
        <w:rPr>
          <w:rStyle w:val="20"/>
          <w:rFonts w:eastAsia="Arial Unicode MS"/>
          <w:sz w:val="30"/>
          <w:szCs w:val="30"/>
        </w:rPr>
        <w:t xml:space="preserve">совместно с </w:t>
      </w:r>
      <w:r>
        <w:rPr>
          <w:rStyle w:val="20"/>
          <w:rFonts w:eastAsia="Arial Unicode MS"/>
          <w:sz w:val="30"/>
          <w:szCs w:val="30"/>
        </w:rPr>
        <w:t>потерпевшим</w:t>
      </w:r>
      <w:r w:rsidRPr="00FC4727">
        <w:rPr>
          <w:rStyle w:val="20"/>
          <w:rFonts w:eastAsia="Arial Unicode MS"/>
          <w:sz w:val="30"/>
          <w:szCs w:val="30"/>
        </w:rPr>
        <w:t xml:space="preserve"> осмотрели место, откуда предстояло демонтировать плитку, и, поскольку два нижних ряда плитки начинались на уровне около 2 м от пола, приняли решение установить один ярус лесов. </w:t>
      </w:r>
      <w:r>
        <w:rPr>
          <w:rStyle w:val="20"/>
          <w:rFonts w:eastAsia="Arial Unicode MS"/>
          <w:sz w:val="30"/>
          <w:szCs w:val="30"/>
        </w:rPr>
        <w:t>Потерпевший и</w:t>
      </w:r>
      <w:r w:rsidRPr="00FC4727">
        <w:rPr>
          <w:rStyle w:val="20"/>
          <w:rFonts w:eastAsia="Arial Unicode MS"/>
          <w:sz w:val="30"/>
          <w:szCs w:val="30"/>
        </w:rPr>
        <w:t xml:space="preserve"> столяр взяли элементы одного яруса вышки строительной сборно</w:t>
      </w:r>
      <w:r>
        <w:rPr>
          <w:rStyle w:val="20"/>
          <w:rFonts w:eastAsia="Arial Unicode MS"/>
          <w:sz w:val="30"/>
          <w:szCs w:val="30"/>
        </w:rPr>
        <w:t>-</w:t>
      </w:r>
      <w:r w:rsidRPr="00FC4727">
        <w:rPr>
          <w:rStyle w:val="20"/>
          <w:rFonts w:eastAsia="Arial Unicode MS"/>
          <w:sz w:val="30"/>
          <w:szCs w:val="30"/>
        </w:rPr>
        <w:t>разборной передвижной «ВЕКТОР» (вышка-тура) и установили один ярус без балки базы, винтовых домкратов, комплекта крепежа колес и нижних опор базы, т.е. установили как леса.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 xml:space="preserve">После обеденного перерыва, около 12.00 часов, </w:t>
      </w:r>
      <w:r>
        <w:rPr>
          <w:rStyle w:val="20"/>
          <w:rFonts w:eastAsia="Arial Unicode MS"/>
          <w:sz w:val="30"/>
          <w:szCs w:val="30"/>
        </w:rPr>
        <w:t>потерпевший</w:t>
      </w:r>
      <w:r w:rsidRPr="00FC4727">
        <w:rPr>
          <w:rStyle w:val="20"/>
          <w:rFonts w:eastAsia="Arial Unicode MS"/>
          <w:sz w:val="30"/>
          <w:szCs w:val="30"/>
        </w:rPr>
        <w:t xml:space="preserve"> приступил к демонтажу плитки, но так как часть плиток, находившихся выше демонтируемых, </w:t>
      </w:r>
      <w:proofErr w:type="gramStart"/>
      <w:r w:rsidRPr="00FC4727">
        <w:rPr>
          <w:rStyle w:val="20"/>
          <w:rFonts w:eastAsia="Arial Unicode MS"/>
          <w:sz w:val="30"/>
          <w:szCs w:val="30"/>
        </w:rPr>
        <w:t>была плохо закреплена и могла</w:t>
      </w:r>
      <w:proofErr w:type="gramEnd"/>
      <w:r w:rsidRPr="00FC4727">
        <w:rPr>
          <w:rStyle w:val="20"/>
          <w:rFonts w:eastAsia="Arial Unicode MS"/>
          <w:sz w:val="30"/>
          <w:szCs w:val="30"/>
        </w:rPr>
        <w:t xml:space="preserve"> упасть, предложил начать демонтировать плитку с верхнего ряда, установив второй ярус лесов. </w:t>
      </w:r>
      <w:r>
        <w:rPr>
          <w:rStyle w:val="20"/>
          <w:rFonts w:eastAsia="Arial Unicode MS"/>
          <w:sz w:val="30"/>
          <w:szCs w:val="30"/>
        </w:rPr>
        <w:t>С</w:t>
      </w:r>
      <w:r w:rsidRPr="00FC4727">
        <w:rPr>
          <w:rStyle w:val="20"/>
          <w:rFonts w:eastAsia="Arial Unicode MS"/>
          <w:sz w:val="30"/>
          <w:szCs w:val="30"/>
        </w:rPr>
        <w:t>тарший мастер по ремонту и обслуживанию зданий и сооружений</w:t>
      </w:r>
      <w:r>
        <w:rPr>
          <w:rStyle w:val="20"/>
          <w:rFonts w:eastAsia="Arial Unicode MS"/>
          <w:sz w:val="30"/>
          <w:szCs w:val="30"/>
        </w:rPr>
        <w:t xml:space="preserve"> согласился</w:t>
      </w:r>
      <w:r w:rsidRPr="00FC4727">
        <w:rPr>
          <w:rStyle w:val="20"/>
          <w:rFonts w:eastAsia="Arial Unicode MS"/>
          <w:sz w:val="30"/>
          <w:szCs w:val="30"/>
        </w:rPr>
        <w:t>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 xml:space="preserve">Затем </w:t>
      </w:r>
      <w:r>
        <w:rPr>
          <w:rStyle w:val="20"/>
          <w:rFonts w:eastAsia="Arial Unicode MS"/>
          <w:sz w:val="30"/>
          <w:szCs w:val="30"/>
        </w:rPr>
        <w:t>потерпевший вместе со столяром</w:t>
      </w:r>
      <w:r w:rsidRPr="00FC4727">
        <w:rPr>
          <w:rStyle w:val="20"/>
          <w:rFonts w:eastAsia="Arial Unicode MS"/>
          <w:sz w:val="30"/>
          <w:szCs w:val="30"/>
        </w:rPr>
        <w:t xml:space="preserve"> установили второй ярус вышки-туры, переложив на него один из двух настилов, уложенных на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первом ярусе. Боковые перильные ограждения они не установили.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>
        <w:rPr>
          <w:rStyle w:val="20"/>
          <w:rFonts w:eastAsia="Arial Unicode MS"/>
          <w:sz w:val="30"/>
          <w:szCs w:val="30"/>
        </w:rPr>
        <w:t>Потерпевший</w:t>
      </w:r>
      <w:r w:rsidRPr="00FC4727">
        <w:rPr>
          <w:rStyle w:val="20"/>
          <w:rFonts w:eastAsia="Arial Unicode MS"/>
          <w:sz w:val="30"/>
          <w:szCs w:val="30"/>
        </w:rPr>
        <w:t xml:space="preserve"> поднялся на настил второго яруса вышки-туры и начал демонтировать плитку со стены. Около 14.20 часов, держа в правой руке стамеску, при демонтаже очередной плитки со стены, </w:t>
      </w:r>
      <w:r>
        <w:rPr>
          <w:rStyle w:val="20"/>
          <w:rFonts w:eastAsia="Arial Unicode MS"/>
          <w:sz w:val="30"/>
          <w:szCs w:val="30"/>
        </w:rPr>
        <w:t>потерпевший</w:t>
      </w:r>
      <w:r w:rsidRPr="00FC4727">
        <w:rPr>
          <w:rStyle w:val="20"/>
          <w:rFonts w:eastAsia="Arial Unicode MS"/>
          <w:sz w:val="30"/>
          <w:szCs w:val="30"/>
        </w:rPr>
        <w:t xml:space="preserve"> левой рукой придерживал плитку, но она начала падать. Пытаясь поймать плитку, он </w:t>
      </w:r>
      <w:proofErr w:type="gramStart"/>
      <w:r w:rsidRPr="00FC4727">
        <w:rPr>
          <w:rStyle w:val="20"/>
          <w:rFonts w:eastAsia="Arial Unicode MS"/>
          <w:sz w:val="30"/>
          <w:szCs w:val="30"/>
        </w:rPr>
        <w:t>потерял равновесие и упал</w:t>
      </w:r>
      <w:proofErr w:type="gramEnd"/>
      <w:r w:rsidRPr="00FC4727">
        <w:rPr>
          <w:rStyle w:val="20"/>
          <w:rFonts w:eastAsia="Arial Unicode MS"/>
          <w:sz w:val="30"/>
          <w:szCs w:val="30"/>
        </w:rPr>
        <w:t xml:space="preserve"> на пол.</w:t>
      </w:r>
      <w:r>
        <w:rPr>
          <w:rStyle w:val="20"/>
          <w:rFonts w:eastAsia="Arial Unicode MS"/>
          <w:sz w:val="30"/>
          <w:szCs w:val="30"/>
        </w:rPr>
        <w:t xml:space="preserve"> В </w:t>
      </w:r>
      <w:proofErr w:type="gramStart"/>
      <w:r>
        <w:rPr>
          <w:rStyle w:val="20"/>
          <w:rFonts w:eastAsia="Arial Unicode MS"/>
          <w:sz w:val="30"/>
          <w:szCs w:val="30"/>
        </w:rPr>
        <w:t>результате</w:t>
      </w:r>
      <w:proofErr w:type="gramEnd"/>
      <w:r>
        <w:rPr>
          <w:rStyle w:val="20"/>
          <w:rFonts w:eastAsia="Arial Unicode MS"/>
          <w:sz w:val="30"/>
          <w:szCs w:val="30"/>
        </w:rPr>
        <w:t xml:space="preserve"> чего получил тяжелую травму.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 xml:space="preserve">Бригадой скорой медицинской помощи </w:t>
      </w:r>
      <w:r>
        <w:rPr>
          <w:rStyle w:val="20"/>
          <w:rFonts w:eastAsia="Arial Unicode MS"/>
          <w:sz w:val="30"/>
          <w:szCs w:val="30"/>
        </w:rPr>
        <w:t>потерпевший</w:t>
      </w:r>
      <w:r w:rsidRPr="00FC4727">
        <w:rPr>
          <w:rStyle w:val="20"/>
          <w:rFonts w:eastAsia="Arial Unicode MS"/>
          <w:sz w:val="30"/>
          <w:szCs w:val="30"/>
        </w:rPr>
        <w:t xml:space="preserve"> был доставлен </w:t>
      </w:r>
      <w:proofErr w:type="gramStart"/>
      <w:r w:rsidRPr="00FC4727">
        <w:rPr>
          <w:rStyle w:val="20"/>
          <w:rFonts w:eastAsia="Arial Unicode MS"/>
          <w:sz w:val="30"/>
          <w:szCs w:val="30"/>
        </w:rPr>
        <w:t>в</w:t>
      </w:r>
      <w:proofErr w:type="gramEnd"/>
      <w:r>
        <w:rPr>
          <w:rStyle w:val="20"/>
          <w:rFonts w:eastAsia="Arial Unicode MS"/>
          <w:sz w:val="30"/>
          <w:szCs w:val="30"/>
        </w:rPr>
        <w:t> УЗ «</w:t>
      </w:r>
      <w:proofErr w:type="spellStart"/>
      <w:r>
        <w:rPr>
          <w:rStyle w:val="20"/>
          <w:rFonts w:eastAsia="Arial Unicode MS"/>
          <w:sz w:val="30"/>
          <w:szCs w:val="30"/>
        </w:rPr>
        <w:t>Жодинская</w:t>
      </w:r>
      <w:proofErr w:type="spellEnd"/>
      <w:r>
        <w:rPr>
          <w:rStyle w:val="20"/>
          <w:rFonts w:eastAsia="Arial Unicode MS"/>
          <w:sz w:val="30"/>
          <w:szCs w:val="30"/>
        </w:rPr>
        <w:t xml:space="preserve"> ЦГБ»</w:t>
      </w:r>
      <w:r w:rsidRPr="00FC4727">
        <w:rPr>
          <w:rStyle w:val="20"/>
          <w:rFonts w:eastAsia="Arial Unicode MS"/>
          <w:sz w:val="30"/>
          <w:szCs w:val="30"/>
        </w:rPr>
        <w:t>. В крови обнаружен этиловый спирт в количестве 1,21 промилле, в моче этиловый спирт в количестве 2,88 промилле.</w:t>
      </w:r>
    </w:p>
    <w:p w:rsidR="00FC4727" w:rsidRPr="00FC4727" w:rsidRDefault="00FC4727" w:rsidP="00FC4727">
      <w:pPr>
        <w:spacing w:line="326" w:lineRule="exact"/>
        <w:ind w:firstLine="580"/>
        <w:jc w:val="both"/>
        <w:rPr>
          <w:sz w:val="30"/>
          <w:szCs w:val="30"/>
        </w:rPr>
      </w:pPr>
      <w:proofErr w:type="gramStart"/>
      <w:r w:rsidRPr="00FC4727">
        <w:rPr>
          <w:rStyle w:val="20"/>
          <w:rFonts w:eastAsia="Arial Unicode MS"/>
          <w:sz w:val="30"/>
          <w:szCs w:val="30"/>
        </w:rPr>
        <w:t>В ходе проведения специального расследования установлено, что в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 xml:space="preserve">соответствии </w:t>
      </w:r>
      <w:r>
        <w:rPr>
          <w:rStyle w:val="20"/>
          <w:rFonts w:eastAsia="Arial Unicode MS"/>
          <w:sz w:val="30"/>
          <w:szCs w:val="30"/>
        </w:rPr>
        <w:t>разделом</w:t>
      </w:r>
      <w:r w:rsidRPr="00FC4727">
        <w:rPr>
          <w:rStyle w:val="20"/>
          <w:rFonts w:eastAsia="Arial Unicode MS"/>
          <w:sz w:val="30"/>
          <w:szCs w:val="30"/>
        </w:rPr>
        <w:t xml:space="preserve"> «Техника безопасности» паспорта на вышку строительную сборно-разборную передвижную «ВЕКТОР», разработанного ООО «РИНТРЕЙД» (паспорт), к работе с вышкой допускаются лица, прошедшие инструктаж по технике безопасности и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ознакомленные с должностными инструкциями и правилами по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 xml:space="preserve">безопасности работы с лесов, помостов, подмостей и т.д., а также </w:t>
      </w:r>
      <w:r w:rsidRPr="00FC4727">
        <w:rPr>
          <w:rStyle w:val="20"/>
          <w:rFonts w:eastAsia="Arial Unicode MS"/>
          <w:sz w:val="30"/>
          <w:szCs w:val="30"/>
        </w:rPr>
        <w:lastRenderedPageBreak/>
        <w:t>ознакомленные с конструкцией и мерами безопасности, изложенными</w:t>
      </w:r>
      <w:proofErr w:type="gramEnd"/>
      <w:r w:rsidRPr="00FC4727">
        <w:rPr>
          <w:rStyle w:val="20"/>
          <w:rFonts w:eastAsia="Arial Unicode MS"/>
          <w:sz w:val="30"/>
          <w:szCs w:val="30"/>
        </w:rPr>
        <w:t xml:space="preserve"> в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настоящем паспорте. Согласно раздел</w:t>
      </w:r>
      <w:r>
        <w:rPr>
          <w:rStyle w:val="20"/>
          <w:rFonts w:eastAsia="Arial Unicode MS"/>
          <w:sz w:val="30"/>
          <w:szCs w:val="30"/>
        </w:rPr>
        <w:t>у</w:t>
      </w:r>
      <w:r w:rsidRPr="00FC4727">
        <w:rPr>
          <w:rStyle w:val="20"/>
          <w:rFonts w:eastAsia="Arial Unicode MS"/>
          <w:sz w:val="30"/>
          <w:szCs w:val="30"/>
        </w:rPr>
        <w:t xml:space="preserve"> 5 паспорта</w:t>
      </w:r>
      <w:r w:rsidRPr="00FC4727">
        <w:rPr>
          <w:rStyle w:val="20"/>
          <w:rFonts w:eastAsia="Arial Unicode MS"/>
          <w:sz w:val="30"/>
          <w:szCs w:val="30"/>
        </w:rPr>
        <w:t xml:space="preserve"> </w:t>
      </w:r>
      <w:r w:rsidRPr="00FC4727">
        <w:rPr>
          <w:rStyle w:val="20"/>
          <w:rFonts w:eastAsia="Arial Unicode MS"/>
          <w:sz w:val="30"/>
          <w:szCs w:val="30"/>
        </w:rPr>
        <w:t>«Порядок сборки»: собрать необходимое количество секций в зависимости от требуемой высоты. Из деталей красного цвета собрать верхнюю секцию, являющуюся основой ограждения. Установить где необходимо одну часть настила и боковые ограждения.</w:t>
      </w:r>
    </w:p>
    <w:p w:rsidR="00FC4727" w:rsidRPr="00FC4727" w:rsidRDefault="00FC4727" w:rsidP="00FC4727">
      <w:pPr>
        <w:spacing w:line="326" w:lineRule="exact"/>
        <w:ind w:firstLine="62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 xml:space="preserve">В </w:t>
      </w:r>
      <w:proofErr w:type="gramStart"/>
      <w:r w:rsidRPr="00FC4727">
        <w:rPr>
          <w:rStyle w:val="20"/>
          <w:rFonts w:eastAsia="Arial Unicode MS"/>
          <w:sz w:val="30"/>
          <w:szCs w:val="30"/>
        </w:rPr>
        <w:t>соответствии</w:t>
      </w:r>
      <w:proofErr w:type="gramEnd"/>
      <w:r w:rsidRPr="00FC4727">
        <w:rPr>
          <w:rStyle w:val="20"/>
          <w:rFonts w:eastAsia="Arial Unicode MS"/>
          <w:sz w:val="30"/>
          <w:szCs w:val="30"/>
        </w:rPr>
        <w:t xml:space="preserve"> с протоколом осмотра места происшествия от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23.07.2025 установлено, что вышка-тура состоит из двух ярусов, ограждение не установлено.</w:t>
      </w:r>
    </w:p>
    <w:p w:rsidR="00FC4727" w:rsidRPr="00FC4727" w:rsidRDefault="00FC4727" w:rsidP="00FC4727">
      <w:pPr>
        <w:spacing w:line="326" w:lineRule="exact"/>
        <w:ind w:firstLine="620"/>
        <w:jc w:val="both"/>
        <w:rPr>
          <w:sz w:val="30"/>
          <w:szCs w:val="30"/>
        </w:rPr>
      </w:pPr>
      <w:proofErr w:type="gramStart"/>
      <w:r w:rsidRPr="00FC4727">
        <w:rPr>
          <w:rStyle w:val="20"/>
          <w:rFonts w:eastAsia="Arial Unicode MS"/>
          <w:sz w:val="30"/>
          <w:szCs w:val="30"/>
        </w:rPr>
        <w:t>В организации разработано положение о применении нарядов-допусков на выполнение работ с повышенной опасностью, утвержденное заместителем директора по техническим вопросам, приложением к</w:t>
      </w:r>
      <w:r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которому установлен перечень работ с повышенной опасностью, на</w:t>
      </w:r>
      <w:r w:rsidR="00AE627A"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которые выписывается наряд-допуск, в п. 2 которого указано работы на</w:t>
      </w:r>
      <w:r w:rsidR="00AE627A"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>высоте более 1,3 м.</w:t>
      </w:r>
      <w:proofErr w:type="gramEnd"/>
    </w:p>
    <w:p w:rsidR="00FC4727" w:rsidRPr="00FC4727" w:rsidRDefault="00FC4727" w:rsidP="00FC4727">
      <w:pPr>
        <w:spacing w:line="326" w:lineRule="exact"/>
        <w:ind w:firstLine="620"/>
        <w:jc w:val="both"/>
        <w:rPr>
          <w:sz w:val="30"/>
          <w:szCs w:val="30"/>
        </w:rPr>
      </w:pPr>
      <w:r w:rsidRPr="00FC4727">
        <w:rPr>
          <w:rStyle w:val="20"/>
          <w:rFonts w:eastAsia="Arial Unicode MS"/>
          <w:sz w:val="30"/>
          <w:szCs w:val="30"/>
        </w:rPr>
        <w:t xml:space="preserve">В </w:t>
      </w:r>
      <w:proofErr w:type="gramStart"/>
      <w:r w:rsidRPr="00FC4727">
        <w:rPr>
          <w:rStyle w:val="20"/>
          <w:rFonts w:eastAsia="Arial Unicode MS"/>
          <w:sz w:val="30"/>
          <w:szCs w:val="30"/>
        </w:rPr>
        <w:t>своем</w:t>
      </w:r>
      <w:proofErr w:type="gramEnd"/>
      <w:r w:rsidRPr="00FC4727">
        <w:rPr>
          <w:rStyle w:val="20"/>
          <w:rFonts w:eastAsia="Arial Unicode MS"/>
          <w:sz w:val="30"/>
          <w:szCs w:val="30"/>
        </w:rPr>
        <w:t xml:space="preserve"> письменном объяснении начальник ремонтно-строительного участка указал, что наряд-допуск на выполнение работ с повышенной опасностью не выдавался, так как выполнение работ на высоте не</w:t>
      </w:r>
      <w:r w:rsidR="00AE627A">
        <w:rPr>
          <w:rStyle w:val="20"/>
          <w:rFonts w:eastAsia="Arial Unicode MS"/>
          <w:sz w:val="30"/>
          <w:szCs w:val="30"/>
        </w:rPr>
        <w:t> </w:t>
      </w:r>
      <w:r w:rsidRPr="00FC4727">
        <w:rPr>
          <w:rStyle w:val="20"/>
          <w:rFonts w:eastAsia="Arial Unicode MS"/>
          <w:sz w:val="30"/>
          <w:szCs w:val="30"/>
        </w:rPr>
        <w:t xml:space="preserve">предполагалось. Когда </w:t>
      </w:r>
      <w:r w:rsidR="00AE627A">
        <w:rPr>
          <w:rStyle w:val="20"/>
          <w:rFonts w:eastAsia="Arial Unicode MS"/>
          <w:sz w:val="30"/>
          <w:szCs w:val="30"/>
        </w:rPr>
        <w:t xml:space="preserve">он </w:t>
      </w:r>
      <w:r w:rsidRPr="00FC4727">
        <w:rPr>
          <w:rStyle w:val="20"/>
          <w:rFonts w:eastAsia="Arial Unicode MS"/>
          <w:sz w:val="30"/>
          <w:szCs w:val="30"/>
        </w:rPr>
        <w:t xml:space="preserve">видел </w:t>
      </w:r>
      <w:r w:rsidR="00AE627A">
        <w:rPr>
          <w:rStyle w:val="20"/>
          <w:rFonts w:eastAsia="Arial Unicode MS"/>
          <w:sz w:val="30"/>
          <w:szCs w:val="30"/>
        </w:rPr>
        <w:t>потерпевшего</w:t>
      </w:r>
      <w:r w:rsidRPr="00FC4727">
        <w:rPr>
          <w:rStyle w:val="20"/>
          <w:rFonts w:eastAsia="Arial Unicode MS"/>
          <w:sz w:val="30"/>
          <w:szCs w:val="30"/>
        </w:rPr>
        <w:t xml:space="preserve"> во время обеденного перерыва, его физическое состояние подозрений у </w:t>
      </w:r>
      <w:r w:rsidR="00AE627A">
        <w:rPr>
          <w:rStyle w:val="20"/>
          <w:rFonts w:eastAsia="Arial Unicode MS"/>
          <w:sz w:val="30"/>
          <w:szCs w:val="30"/>
        </w:rPr>
        <w:t>него</w:t>
      </w:r>
      <w:r w:rsidRPr="00FC4727">
        <w:rPr>
          <w:rStyle w:val="20"/>
          <w:rFonts w:eastAsia="Arial Unicode MS"/>
          <w:sz w:val="30"/>
          <w:szCs w:val="30"/>
        </w:rPr>
        <w:t xml:space="preserve"> не вызвало. О том, что демонтаж плитки производился с лесов, </w:t>
      </w:r>
      <w:r w:rsidR="00AE627A">
        <w:rPr>
          <w:rStyle w:val="20"/>
          <w:rFonts w:eastAsia="Arial Unicode MS"/>
          <w:sz w:val="30"/>
          <w:szCs w:val="30"/>
        </w:rPr>
        <w:t xml:space="preserve">он </w:t>
      </w:r>
      <w:r w:rsidRPr="00FC4727">
        <w:rPr>
          <w:rStyle w:val="20"/>
          <w:rFonts w:eastAsia="Arial Unicode MS"/>
          <w:sz w:val="30"/>
          <w:szCs w:val="30"/>
        </w:rPr>
        <w:t>не знал.</w:t>
      </w:r>
    </w:p>
    <w:p w:rsidR="00DF5996" w:rsidRPr="00FC4727" w:rsidRDefault="00AE627A" w:rsidP="00AE627A">
      <w:pPr>
        <w:spacing w:line="326" w:lineRule="exact"/>
        <w:ind w:firstLine="620"/>
        <w:jc w:val="both"/>
        <w:rPr>
          <w:rStyle w:val="20"/>
          <w:rFonts w:eastAsia="Arial Unicode MS"/>
          <w:sz w:val="30"/>
          <w:szCs w:val="30"/>
        </w:rPr>
      </w:pPr>
      <w:proofErr w:type="gramStart"/>
      <w:r w:rsidRPr="00AE627A">
        <w:rPr>
          <w:rStyle w:val="20"/>
          <w:rFonts w:eastAsia="Arial Unicode MS"/>
          <w:sz w:val="30"/>
          <w:szCs w:val="30"/>
        </w:rPr>
        <w:t>Старший мастер по ремонту и обслуживанию зданий и сооружений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в</w:t>
      </w:r>
      <w:r>
        <w:rPr>
          <w:rStyle w:val="20"/>
          <w:rFonts w:eastAsia="Arial Unicode MS"/>
          <w:sz w:val="30"/>
          <w:szCs w:val="30"/>
        </w:rPr>
        <w:t> 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своем письменном объяснении указал, что провести инструктаж </w:t>
      </w:r>
      <w:r>
        <w:rPr>
          <w:rStyle w:val="20"/>
          <w:rFonts w:eastAsia="Arial Unicode MS"/>
          <w:sz w:val="30"/>
          <w:szCs w:val="30"/>
        </w:rPr>
        <w:t xml:space="preserve">потерпевшим </w:t>
      </w:r>
      <w:r w:rsidR="00FC4727" w:rsidRPr="00FC4727">
        <w:rPr>
          <w:rStyle w:val="20"/>
          <w:rFonts w:eastAsia="Arial Unicode MS"/>
          <w:sz w:val="30"/>
          <w:szCs w:val="30"/>
        </w:rPr>
        <w:t>необходимо было не позднее 07.07.2025, но с</w:t>
      </w:r>
      <w:r>
        <w:rPr>
          <w:rStyle w:val="20"/>
          <w:rFonts w:eastAsia="Arial Unicode MS"/>
          <w:sz w:val="30"/>
          <w:szCs w:val="30"/>
        </w:rPr>
        <w:t xml:space="preserve"> </w:t>
      </w:r>
      <w:r w:rsidR="00FC4727" w:rsidRPr="00FC4727">
        <w:rPr>
          <w:rStyle w:val="20"/>
          <w:rFonts w:eastAsia="Arial Unicode MS"/>
          <w:sz w:val="30"/>
          <w:szCs w:val="30"/>
        </w:rPr>
        <w:t>по 23.06.2025 он находился на листке нетрудоспособности, а с</w:t>
      </w:r>
      <w:r>
        <w:rPr>
          <w:rStyle w:val="20"/>
          <w:rFonts w:eastAsia="Arial Unicode MS"/>
          <w:sz w:val="30"/>
          <w:szCs w:val="30"/>
        </w:rPr>
        <w:t xml:space="preserve"> 16.06.2025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</w:t>
      </w:r>
      <w:r>
        <w:rPr>
          <w:rStyle w:val="20"/>
          <w:rFonts w:eastAsia="Arial Unicode MS"/>
          <w:sz w:val="30"/>
          <w:szCs w:val="30"/>
        </w:rPr>
        <w:t>потерпевший находился в трудовом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отпуск</w:t>
      </w:r>
      <w:r>
        <w:rPr>
          <w:rStyle w:val="20"/>
          <w:rFonts w:eastAsia="Arial Unicode MS"/>
          <w:sz w:val="30"/>
          <w:szCs w:val="30"/>
        </w:rPr>
        <w:t>е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и, так как </w:t>
      </w:r>
      <w:r>
        <w:rPr>
          <w:rStyle w:val="20"/>
          <w:rFonts w:eastAsia="Arial Unicode MS"/>
          <w:sz w:val="30"/>
          <w:szCs w:val="30"/>
        </w:rPr>
        <w:t>он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болел, то отпуск соответственно был продлен, и на работу он вышел 21.07.2025.</w:t>
      </w:r>
      <w:proofErr w:type="gramEnd"/>
      <w:r w:rsidR="00FC4727" w:rsidRPr="00FC4727">
        <w:rPr>
          <w:rStyle w:val="20"/>
          <w:rFonts w:eastAsia="Arial Unicode MS"/>
          <w:sz w:val="30"/>
          <w:szCs w:val="30"/>
        </w:rPr>
        <w:t xml:space="preserve"> </w:t>
      </w:r>
      <w:r w:rsidRPr="00AE627A">
        <w:rPr>
          <w:rStyle w:val="20"/>
          <w:rFonts w:eastAsia="Arial Unicode MS"/>
          <w:sz w:val="30"/>
          <w:szCs w:val="30"/>
        </w:rPr>
        <w:t>Старший мастер по ремонту и обслуживанию зданий и сооружений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из отпуска выш</w:t>
      </w:r>
      <w:r>
        <w:rPr>
          <w:rStyle w:val="20"/>
          <w:rFonts w:eastAsia="Arial Unicode MS"/>
          <w:sz w:val="30"/>
          <w:szCs w:val="30"/>
        </w:rPr>
        <w:t>е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л 22.07.2025 и то, что </w:t>
      </w:r>
      <w:r>
        <w:rPr>
          <w:rStyle w:val="20"/>
          <w:rFonts w:eastAsia="Arial Unicode MS"/>
          <w:sz w:val="30"/>
          <w:szCs w:val="30"/>
        </w:rPr>
        <w:t>потерпевшему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не проведен инструктаж по</w:t>
      </w:r>
      <w:r>
        <w:rPr>
          <w:rStyle w:val="20"/>
          <w:rFonts w:eastAsia="Arial Unicode MS"/>
          <w:sz w:val="30"/>
          <w:szCs w:val="30"/>
        </w:rPr>
        <w:t> 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вопросам охраны труда, не успел отследить. На период трудового отпуска </w:t>
      </w:r>
      <w:r>
        <w:rPr>
          <w:rStyle w:val="20"/>
          <w:rFonts w:eastAsia="Arial Unicode MS"/>
          <w:sz w:val="30"/>
          <w:szCs w:val="30"/>
        </w:rPr>
        <w:t>с</w:t>
      </w:r>
      <w:r w:rsidRPr="00AE627A">
        <w:rPr>
          <w:rStyle w:val="20"/>
          <w:rFonts w:eastAsia="Arial Unicode MS"/>
          <w:sz w:val="30"/>
          <w:szCs w:val="30"/>
        </w:rPr>
        <w:t>тарш</w:t>
      </w:r>
      <w:r>
        <w:rPr>
          <w:rStyle w:val="20"/>
          <w:rFonts w:eastAsia="Arial Unicode MS"/>
          <w:sz w:val="30"/>
          <w:szCs w:val="30"/>
        </w:rPr>
        <w:t>его</w:t>
      </w:r>
      <w:r w:rsidRPr="00AE627A">
        <w:rPr>
          <w:rStyle w:val="20"/>
          <w:rFonts w:eastAsia="Arial Unicode MS"/>
          <w:sz w:val="30"/>
          <w:szCs w:val="30"/>
        </w:rPr>
        <w:t xml:space="preserve"> мастер</w:t>
      </w:r>
      <w:r>
        <w:rPr>
          <w:rStyle w:val="20"/>
          <w:rFonts w:eastAsia="Arial Unicode MS"/>
          <w:sz w:val="30"/>
          <w:szCs w:val="30"/>
        </w:rPr>
        <w:t>а</w:t>
      </w:r>
      <w:r w:rsidRPr="00AE627A">
        <w:rPr>
          <w:rStyle w:val="20"/>
          <w:rFonts w:eastAsia="Arial Unicode MS"/>
          <w:sz w:val="30"/>
          <w:szCs w:val="30"/>
        </w:rPr>
        <w:t xml:space="preserve"> по ремонту и обслуживанию зданий и</w:t>
      </w:r>
      <w:r>
        <w:rPr>
          <w:rStyle w:val="20"/>
          <w:rFonts w:eastAsia="Arial Unicode MS"/>
          <w:sz w:val="30"/>
          <w:szCs w:val="30"/>
        </w:rPr>
        <w:t> </w:t>
      </w:r>
      <w:r w:rsidRPr="00AE627A">
        <w:rPr>
          <w:rStyle w:val="20"/>
          <w:rFonts w:eastAsia="Arial Unicode MS"/>
          <w:sz w:val="30"/>
          <w:szCs w:val="30"/>
        </w:rPr>
        <w:t xml:space="preserve">сооружений </w:t>
      </w:r>
      <w:r>
        <w:rPr>
          <w:rStyle w:val="20"/>
          <w:rFonts w:eastAsia="Arial Unicode MS"/>
          <w:sz w:val="30"/>
          <w:szCs w:val="30"/>
        </w:rPr>
        <w:t xml:space="preserve">его 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обязанности ни на кого не возлагались. Также </w:t>
      </w:r>
      <w:r w:rsidRPr="00AE627A">
        <w:rPr>
          <w:rStyle w:val="20"/>
          <w:rFonts w:eastAsia="Arial Unicode MS"/>
          <w:sz w:val="30"/>
          <w:szCs w:val="30"/>
        </w:rPr>
        <w:t>Старший мастер по ремонту и обслуживанию зданий и сооружений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пояснил, что при даче указаний по установке лесов он имел </w:t>
      </w:r>
      <w:proofErr w:type="gramStart"/>
      <w:r w:rsidR="00FC4727" w:rsidRPr="00FC4727">
        <w:rPr>
          <w:rStyle w:val="20"/>
          <w:rFonts w:eastAsia="Arial Unicode MS"/>
          <w:sz w:val="30"/>
          <w:szCs w:val="30"/>
        </w:rPr>
        <w:t>ввиду установить</w:t>
      </w:r>
      <w:proofErr w:type="gramEnd"/>
      <w:r w:rsidR="00FC4727" w:rsidRPr="00FC4727">
        <w:rPr>
          <w:rStyle w:val="20"/>
          <w:rFonts w:eastAsia="Arial Unicode MS"/>
          <w:sz w:val="30"/>
          <w:szCs w:val="30"/>
        </w:rPr>
        <w:t xml:space="preserve"> один ярус лесов (высота 1,16 м) и дал указание до осмотра </w:t>
      </w:r>
      <w:r>
        <w:rPr>
          <w:rStyle w:val="20"/>
          <w:rFonts w:eastAsia="Arial Unicode MS"/>
          <w:sz w:val="30"/>
          <w:szCs w:val="30"/>
        </w:rPr>
        <w:t>им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лесов к работе не</w:t>
      </w:r>
      <w:r>
        <w:rPr>
          <w:rStyle w:val="20"/>
          <w:rFonts w:eastAsia="Arial Unicode MS"/>
          <w:sz w:val="30"/>
          <w:szCs w:val="30"/>
        </w:rPr>
        <w:t> 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приступать. Физическое состояние </w:t>
      </w:r>
      <w:r>
        <w:rPr>
          <w:rStyle w:val="20"/>
          <w:rFonts w:eastAsia="Arial Unicode MS"/>
          <w:sz w:val="30"/>
          <w:szCs w:val="30"/>
        </w:rPr>
        <w:t>потерпевшего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подозрений у</w:t>
      </w:r>
      <w:r>
        <w:rPr>
          <w:rStyle w:val="20"/>
          <w:rFonts w:eastAsia="Arial Unicode MS"/>
          <w:sz w:val="30"/>
          <w:szCs w:val="30"/>
        </w:rPr>
        <w:t xml:space="preserve"> него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не</w:t>
      </w:r>
      <w:r>
        <w:rPr>
          <w:rStyle w:val="20"/>
          <w:rFonts w:eastAsia="Arial Unicode MS"/>
          <w:sz w:val="30"/>
          <w:szCs w:val="30"/>
        </w:rPr>
        <w:t> </w:t>
      </w:r>
      <w:r w:rsidR="00FC4727" w:rsidRPr="00FC4727">
        <w:rPr>
          <w:rStyle w:val="20"/>
          <w:rFonts w:eastAsia="Arial Unicode MS"/>
          <w:sz w:val="30"/>
          <w:szCs w:val="30"/>
        </w:rPr>
        <w:t>вызывало. Так как выполнение работ на высоте не предполагалось, то</w:t>
      </w:r>
      <w:r>
        <w:rPr>
          <w:rStyle w:val="20"/>
          <w:rFonts w:eastAsia="Arial Unicode MS"/>
          <w:sz w:val="30"/>
          <w:szCs w:val="30"/>
        </w:rPr>
        <w:t> 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освидетельствование </w:t>
      </w:r>
      <w:r>
        <w:rPr>
          <w:rStyle w:val="20"/>
          <w:rFonts w:eastAsia="Arial Unicode MS"/>
          <w:sz w:val="30"/>
          <w:szCs w:val="30"/>
        </w:rPr>
        <w:t>потерпевшего</w:t>
      </w:r>
      <w:r w:rsidR="00FC4727" w:rsidRPr="00FC4727">
        <w:rPr>
          <w:rStyle w:val="20"/>
          <w:rFonts w:eastAsia="Arial Unicode MS"/>
          <w:sz w:val="30"/>
          <w:szCs w:val="30"/>
        </w:rPr>
        <w:t xml:space="preserve"> не проводилось</w:t>
      </w:r>
      <w:r w:rsidR="00FC4727" w:rsidRPr="00FC4727">
        <w:rPr>
          <w:rStyle w:val="20"/>
          <w:rFonts w:eastAsia="Arial Unicode MS"/>
          <w:sz w:val="30"/>
          <w:szCs w:val="30"/>
        </w:rPr>
        <w:t>.</w:t>
      </w:r>
    </w:p>
    <w:p w:rsidR="00FC4727" w:rsidRPr="00FC4727" w:rsidRDefault="00FC4727" w:rsidP="00FC4727">
      <w:pPr>
        <w:spacing w:line="326" w:lineRule="exact"/>
        <w:ind w:firstLine="6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Из письменного объяснения 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потерпевшего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следует, что спиртное он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употреблял накануне, т.е. 22.07.2025. О том, что в инструкциях по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охране труда имеется требование о недопустимости нахождения на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рабочем месте в состоянии алкогольного опьянения, 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он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знал. С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паспортом на вышку строительную сборно-разборную передвижную 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«ВЕКТОР» он не ознакомлен, однако о необходимости установки ограждения на последний ярус лесов осведомлен. Со слов 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потерпевшего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ограждение не устанавливалось, так как при его наличии было бы неудобно демонтировать плитку.</w:t>
      </w:r>
    </w:p>
    <w:p w:rsidR="00FC4727" w:rsidRPr="00FC4727" w:rsidRDefault="00AE627A" w:rsidP="00FC4727">
      <w:pPr>
        <w:spacing w:after="337" w:line="326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Потерпевшему </w:t>
      </w:r>
      <w:r w:rsidR="00FC4727" w:rsidRPr="00FC4727">
        <w:rPr>
          <w:rFonts w:ascii="Times New Roman" w:eastAsia="Times New Roman" w:hAnsi="Times New Roman" w:cs="Times New Roman"/>
          <w:sz w:val="30"/>
          <w:szCs w:val="30"/>
        </w:rPr>
        <w:t>повторный инструктаж по охране труда в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="00FC4727" w:rsidRPr="00FC4727">
        <w:rPr>
          <w:rFonts w:ascii="Times New Roman" w:eastAsia="Times New Roman" w:hAnsi="Times New Roman" w:cs="Times New Roman"/>
          <w:sz w:val="30"/>
          <w:szCs w:val="30"/>
        </w:rPr>
        <w:t>установленном законодательством порядке не проведен, последний инструктаж по охране труда проведен 08.01.2025. Проверка знаний по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="00FC4727" w:rsidRPr="00FC4727">
        <w:rPr>
          <w:rFonts w:ascii="Times New Roman" w:eastAsia="Times New Roman" w:hAnsi="Times New Roman" w:cs="Times New Roman"/>
          <w:sz w:val="30"/>
          <w:szCs w:val="30"/>
        </w:rPr>
        <w:t xml:space="preserve">вопросам охраны груда по профессии и по работам на высоте проведена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потерпевшему </w:t>
      </w:r>
      <w:r w:rsidR="00FC4727" w:rsidRPr="00FC4727">
        <w:rPr>
          <w:rFonts w:ascii="Times New Roman" w:eastAsia="Times New Roman" w:hAnsi="Times New Roman" w:cs="Times New Roman"/>
          <w:sz w:val="30"/>
          <w:szCs w:val="30"/>
        </w:rPr>
        <w:t>07.03.2025.</w:t>
      </w:r>
    </w:p>
    <w:p w:rsidR="00FC4727" w:rsidRPr="00FC4727" w:rsidRDefault="00FC4727" w:rsidP="00F81627">
      <w:pPr>
        <w:keepNext/>
        <w:keepLines/>
        <w:tabs>
          <w:tab w:val="left" w:pos="3087"/>
        </w:tabs>
        <w:spacing w:after="301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bookmark2"/>
      <w:r w:rsidRPr="00FC4727">
        <w:rPr>
          <w:rFonts w:ascii="Times New Roman" w:eastAsia="Times New Roman" w:hAnsi="Times New Roman" w:cs="Times New Roman"/>
          <w:b/>
          <w:bCs/>
          <w:sz w:val="30"/>
          <w:szCs w:val="30"/>
        </w:rPr>
        <w:t>Причины несчастного случая</w:t>
      </w:r>
      <w:bookmarkEnd w:id="0"/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1. Не обеспечение безопасного выполнения работ по демонтажу </w:t>
      </w: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шумопоглащающей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плитки со стены с использованием подмостей (вышки строительной сборно-разборной передвижной «ВЕКТОР») на высоте 2,35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м, выразившиеся </w:t>
      </w: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в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допуске выполнения работ на высоте с </w:t>
      </w: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вышки-туры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не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оборудованной перильным и бортовым ограждением;</w:t>
      </w:r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допуске выполнения работ на высоте без выдачи наряда-допуска, определяющего место проведения работ с повышенной опасностью, их содержание, условия безопасного выполнения, время начала и окончания работ, состав бригады или лиц, выполняющих работы, ответственных лиц при выполнении этих работ с проведением целевого инструктажа по вопросам охраны труда;</w:t>
      </w:r>
      <w:proofErr w:type="gramEnd"/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не </w:t>
      </w: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обеспечении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проведения освидетельствования потерпевшего на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предмет нахождения в состоянии алкогольного опьянения, состоянии, вызванном потреблением наркотических средств, психотропных веществ, их аналогов, токсических веществ;</w:t>
      </w:r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допуске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к выполнению работ (не отстранении от выполнения работ), потерпевшего в состоянии алкогольного опьянения (в крови обнаружен этиловый спирт в количестве 1,21 промилле, в моче этиловый спирт в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количестве 2,88 промилле), чем нарушены требования:</w:t>
      </w:r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абз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. 2, 5, 10 ч. 1, </w:t>
      </w: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абз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>. 2, 6 ч. 2 ст. 17 Закона Республики Беларусь «Об</w:t>
      </w:r>
      <w:r w:rsidR="00E159A1">
        <w:rPr>
          <w:rFonts w:ascii="Times New Roman" w:eastAsia="Times New Roman" w:hAnsi="Times New Roman" w:cs="Times New Roman"/>
          <w:sz w:val="30"/>
          <w:szCs w:val="30"/>
        </w:rPr>
        <w:t> </w:t>
      </w:r>
      <w:bookmarkStart w:id="1" w:name="_GoBack"/>
      <w:bookmarkEnd w:id="1"/>
      <w:r w:rsidRPr="00FC4727">
        <w:rPr>
          <w:rFonts w:ascii="Times New Roman" w:eastAsia="Times New Roman" w:hAnsi="Times New Roman" w:cs="Times New Roman"/>
          <w:sz w:val="30"/>
          <w:szCs w:val="30"/>
        </w:rPr>
        <w:t>охране труда» от 23.06.2008 № 356-3;</w:t>
      </w:r>
    </w:p>
    <w:p w:rsidR="00FC4727" w:rsidRPr="00FC4727" w:rsidRDefault="00FC4727" w:rsidP="00FC4727">
      <w:pPr>
        <w:spacing w:line="331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абз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. 12 ч. 1, </w:t>
      </w: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абз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>. 2, 6 ч. 2 п. 18 Правил по охране труда, утвержденных постановлением Министерства труда и социальной защиты Республики Беларусь от 01.07.2021 №53;</w:t>
      </w:r>
    </w:p>
    <w:p w:rsidR="00FC4727" w:rsidRPr="00FC4727" w:rsidRDefault="00FC4727" w:rsidP="00FC4727">
      <w:pPr>
        <w:spacing w:line="346" w:lineRule="exact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п.п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>. 15, 16, 47, 139 Правил по охране труда при выполнении строительных работ,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24/33;</w:t>
      </w:r>
    </w:p>
    <w:p w:rsidR="00FC4727" w:rsidRPr="00FC4727" w:rsidRDefault="00FC4727" w:rsidP="00FC4727">
      <w:pPr>
        <w:spacing w:line="326" w:lineRule="exact"/>
        <w:ind w:firstLine="56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п.п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. 15, 21, 61, 79, 84 Правил охраны труда при работе на высоте, </w:t>
      </w: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lastRenderedPageBreak/>
        <w:t>утвержденных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постановлением Министерства труда Республики Беларусь от 28.04.2001 №52;</w:t>
      </w:r>
    </w:p>
    <w:p w:rsidR="00FC4727" w:rsidRPr="00FC4727" w:rsidRDefault="00FC4727" w:rsidP="00FC4727">
      <w:pPr>
        <w:spacing w:line="326" w:lineRule="exact"/>
        <w:ind w:firstLine="56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FC4727">
        <w:rPr>
          <w:rFonts w:ascii="Times New Roman" w:eastAsia="Times New Roman" w:hAnsi="Times New Roman" w:cs="Times New Roman"/>
          <w:sz w:val="30"/>
          <w:szCs w:val="30"/>
        </w:rPr>
        <w:t>п.п</w:t>
      </w:r>
      <w:proofErr w:type="spellEnd"/>
      <w:r w:rsidRPr="00FC4727">
        <w:rPr>
          <w:rFonts w:ascii="Times New Roman" w:eastAsia="Times New Roman" w:hAnsi="Times New Roman" w:cs="Times New Roman"/>
          <w:sz w:val="30"/>
          <w:szCs w:val="30"/>
        </w:rPr>
        <w:t>. 3, 29 Инструкции о порядке обучения, стажировки, инструктажа и проверки знаний, работающих по вопросам охраны труда, утвержденной постановлением Министерства труда и социальной защиты Республики Беларусь от 28.11.2008 № 175;</w:t>
      </w:r>
    </w:p>
    <w:p w:rsidR="00FC4727" w:rsidRPr="00FC4727" w:rsidRDefault="00FC4727" w:rsidP="00FC4727">
      <w:pPr>
        <w:spacing w:line="326" w:lineRule="exact"/>
        <w:ind w:firstLine="5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>п. 4 Инструкции о порядке проведения предсменного (перед началом работы, смены) медицинского осмотра работников, утвержденной постановление Министерства труда и социальной защиты Республики Беларусь и Министерства здравоохранения Республики Беларусь от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02.12.2013 № 116/119.</w:t>
      </w:r>
    </w:p>
    <w:p w:rsidR="00FC4727" w:rsidRPr="00FC4727" w:rsidRDefault="00FC4727" w:rsidP="00FC4727">
      <w:pPr>
        <w:spacing w:line="326" w:lineRule="exact"/>
        <w:ind w:firstLine="5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>2. Нарушение потерпевшим требований локальных правовых актов по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охране труда (инструкции по охране труда), выразившееся </w:t>
      </w: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в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FC4727" w:rsidRPr="00FC4727" w:rsidRDefault="00FC4727" w:rsidP="00FC4727">
      <w:pPr>
        <w:spacing w:line="326" w:lineRule="exact"/>
        <w:ind w:firstLine="5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не </w:t>
      </w: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оборудовании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перильным ограждением средства подмащивания, рабочий настил которого находился на высоте 2,35 м;</w:t>
      </w:r>
    </w:p>
    <w:p w:rsidR="00FC4727" w:rsidRDefault="00FC4727" w:rsidP="00AE627A">
      <w:pPr>
        <w:spacing w:line="326" w:lineRule="exact"/>
        <w:ind w:firstLine="56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FC4727">
        <w:rPr>
          <w:rFonts w:ascii="Times New Roman" w:eastAsia="Times New Roman" w:hAnsi="Times New Roman" w:cs="Times New Roman"/>
          <w:sz w:val="30"/>
          <w:szCs w:val="30"/>
        </w:rPr>
        <w:t>нахождении</w:t>
      </w:r>
      <w:proofErr w:type="gramEnd"/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 на рабочем месте в рабочее время и выполнение работы в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состоянии алкогольного опьянения (в крови этиловый спирт в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>количестве 1,21 промилле, в моче этиловый спирт в количестве 2,88</w:t>
      </w:r>
      <w:r w:rsidR="00F8162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4727">
        <w:rPr>
          <w:rFonts w:ascii="Times New Roman" w:eastAsia="Times New Roman" w:hAnsi="Times New Roman" w:cs="Times New Roman"/>
          <w:sz w:val="30"/>
          <w:szCs w:val="30"/>
        </w:rPr>
        <w:t xml:space="preserve">промилле), что </w:t>
      </w:r>
      <w:r w:rsidR="00AE627A">
        <w:rPr>
          <w:rFonts w:ascii="Times New Roman" w:eastAsia="Times New Roman" w:hAnsi="Times New Roman" w:cs="Times New Roman"/>
          <w:sz w:val="30"/>
          <w:szCs w:val="30"/>
        </w:rPr>
        <w:t>явилось грубой неосторожностью.</w:t>
      </w:r>
    </w:p>
    <w:p w:rsidR="00AE627A" w:rsidRDefault="00AE627A" w:rsidP="00AE627A">
      <w:pPr>
        <w:spacing w:line="326" w:lineRule="exact"/>
        <w:ind w:firstLine="560"/>
        <w:jc w:val="both"/>
        <w:rPr>
          <w:sz w:val="30"/>
          <w:szCs w:val="30"/>
        </w:rPr>
      </w:pPr>
    </w:p>
    <w:p w:rsidR="00F81627" w:rsidRPr="00F81627" w:rsidRDefault="00F81627" w:rsidP="00F8162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В</w:t>
      </w:r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</w:t>
      </w:r>
      <w:proofErr w:type="gramStart"/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целях</w:t>
      </w:r>
      <w:proofErr w:type="gramEnd"/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недопущения аналогичных несчастных случаев на</w:t>
      </w:r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 </w:t>
      </w:r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производстве, </w:t>
      </w:r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необходимо</w:t>
      </w:r>
      <w:r w:rsidRPr="00F81627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:</w:t>
      </w:r>
    </w:p>
    <w:p w:rsidR="00F81627" w:rsidRPr="00F81627" w:rsidRDefault="00F81627" w:rsidP="00F8162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F8162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обеспечить выполнение работ с повышенной опасностью с выдачей в установленном порядке наряда-допуска, определяющего место проведения работ с повышенной опасностью, их содержание, условия безопасного выполнения, время начала и окончания работ, состав бригады или лиц, выполняющих работы, ответственных лиц при выполнении этих работ с проведением целевого инструктажа по вопросам охраны труда;</w:t>
      </w:r>
    </w:p>
    <w:p w:rsidR="00F81627" w:rsidRDefault="00F81627" w:rsidP="00F8162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F8162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не допускать выполнения работ на высоте со средств подмащивания, не оборудованных перильным и бортовым ограждением;</w:t>
      </w:r>
    </w:p>
    <w:p w:rsidR="00F81627" w:rsidRPr="00F81627" w:rsidRDefault="00F81627" w:rsidP="00F8162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перед началом выполнения работ с повышенной опасностью провести освидетельствование работника на предмет его нахождения в состоянии алкогольного, </w:t>
      </w:r>
      <w:r w:rsidRPr="00F8162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наркотического или токсического опьянения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;</w:t>
      </w:r>
    </w:p>
    <w:p w:rsidR="00F81627" w:rsidRDefault="00F81627" w:rsidP="00F81627">
      <w:pPr>
        <w:spacing w:line="326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F8162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при выявлении работников, находящихся в состоянии алкогольного опьянения, незамедлительно отстранять их от выполнения работ в установленном порядке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.</w:t>
      </w:r>
    </w:p>
    <w:p w:rsidR="00F81627" w:rsidRDefault="00F81627" w:rsidP="00F81627">
      <w:pPr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F81627" w:rsidRDefault="00F81627" w:rsidP="00F81627">
      <w:pPr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F81627" w:rsidRPr="00F81627" w:rsidRDefault="00F81627" w:rsidP="00F81627">
      <w:pPr>
        <w:spacing w:line="280" w:lineRule="exact"/>
        <w:ind w:right="4678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Управление по труду, занятости и социальной защите </w:t>
      </w:r>
      <w:proofErr w:type="spellStart"/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Жодинского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городского исполнительного комитета</w:t>
      </w:r>
    </w:p>
    <w:sectPr w:rsidR="00F81627" w:rsidRPr="00F81627" w:rsidSect="00F8162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0A" w:rsidRDefault="0090710A" w:rsidP="00F81627">
      <w:r>
        <w:separator/>
      </w:r>
    </w:p>
  </w:endnote>
  <w:endnote w:type="continuationSeparator" w:id="0">
    <w:p w:rsidR="0090710A" w:rsidRDefault="0090710A" w:rsidP="00F8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0A" w:rsidRDefault="0090710A" w:rsidP="00F81627">
      <w:r>
        <w:separator/>
      </w:r>
    </w:p>
  </w:footnote>
  <w:footnote w:type="continuationSeparator" w:id="0">
    <w:p w:rsidR="0090710A" w:rsidRDefault="0090710A" w:rsidP="00F8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042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81627" w:rsidRPr="00F81627" w:rsidRDefault="00F81627">
        <w:pPr>
          <w:pStyle w:val="a3"/>
          <w:jc w:val="center"/>
          <w:rPr>
            <w:rFonts w:ascii="Times New Roman" w:hAnsi="Times New Roman" w:cs="Times New Roman"/>
          </w:rPr>
        </w:pPr>
        <w:r w:rsidRPr="00F81627">
          <w:rPr>
            <w:rFonts w:ascii="Times New Roman" w:hAnsi="Times New Roman" w:cs="Times New Roman"/>
          </w:rPr>
          <w:fldChar w:fldCharType="begin"/>
        </w:r>
        <w:r w:rsidRPr="00F81627">
          <w:rPr>
            <w:rFonts w:ascii="Times New Roman" w:hAnsi="Times New Roman" w:cs="Times New Roman"/>
          </w:rPr>
          <w:instrText>PAGE   \* MERGEFORMAT</w:instrText>
        </w:r>
        <w:r w:rsidRPr="00F81627">
          <w:rPr>
            <w:rFonts w:ascii="Times New Roman" w:hAnsi="Times New Roman" w:cs="Times New Roman"/>
          </w:rPr>
          <w:fldChar w:fldCharType="separate"/>
        </w:r>
        <w:r w:rsidR="00E159A1">
          <w:rPr>
            <w:rFonts w:ascii="Times New Roman" w:hAnsi="Times New Roman" w:cs="Times New Roman"/>
            <w:noProof/>
          </w:rPr>
          <w:t>4</w:t>
        </w:r>
        <w:r w:rsidRPr="00F81627">
          <w:rPr>
            <w:rFonts w:ascii="Times New Roman" w:hAnsi="Times New Roman" w:cs="Times New Roman"/>
          </w:rPr>
          <w:fldChar w:fldCharType="end"/>
        </w:r>
      </w:p>
    </w:sdtContent>
  </w:sdt>
  <w:p w:rsidR="00F81627" w:rsidRDefault="00F816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C73A4"/>
    <w:multiLevelType w:val="multilevel"/>
    <w:tmpl w:val="70C49F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A23185"/>
    <w:multiLevelType w:val="multilevel"/>
    <w:tmpl w:val="FDDEDDC0"/>
    <w:lvl w:ilvl="0">
      <w:start w:val="2025"/>
      <w:numFmt w:val="decimal"/>
      <w:lvlText w:val="0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7"/>
    <w:rsid w:val="001A120E"/>
    <w:rsid w:val="006E6793"/>
    <w:rsid w:val="0090710A"/>
    <w:rsid w:val="00AE627A"/>
    <w:rsid w:val="00B216DF"/>
    <w:rsid w:val="00DE7C6A"/>
    <w:rsid w:val="00DF5996"/>
    <w:rsid w:val="00E159A1"/>
    <w:rsid w:val="00F81627"/>
    <w:rsid w:val="00FA5F17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7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FC4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C4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F81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6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81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6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47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FC4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C4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F81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6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81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6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2025-10-22T07:13:00Z</dcterms:created>
  <dcterms:modified xsi:type="dcterms:W3CDTF">2025-10-22T07:40:00Z</dcterms:modified>
</cp:coreProperties>
</file>