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735"/>
        <w:gridCol w:w="4629"/>
      </w:tblGrid>
      <w:tr w:rsidR="008E0267" w:rsidRPr="00284AC5" w:rsidTr="00E946FC">
        <w:trPr>
          <w:trHeight w:val="1550"/>
        </w:trPr>
        <w:tc>
          <w:tcPr>
            <w:tcW w:w="4490" w:type="dxa"/>
          </w:tcPr>
          <w:p w:rsidR="008E0267" w:rsidRPr="00284AC5" w:rsidRDefault="008E0267" w:rsidP="00E946FC">
            <w:pPr>
              <w:keepNext/>
              <w:keepLines/>
              <w:ind w:firstLine="709"/>
              <w:outlineLvl w:val="1"/>
              <w:rPr>
                <w:b/>
                <w:sz w:val="24"/>
                <w:szCs w:val="24"/>
              </w:rPr>
            </w:pPr>
            <w:r w:rsidRPr="00284AC5">
              <w:rPr>
                <w:b/>
                <w:sz w:val="24"/>
                <w:szCs w:val="24"/>
              </w:rPr>
              <w:t>ГРАМАДСКАЕ АБ'ЯДНАННЕ</w:t>
            </w:r>
          </w:p>
          <w:p w:rsidR="008E0267" w:rsidRPr="00284AC5" w:rsidRDefault="008E0267" w:rsidP="00E946FC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 w:rsidRPr="00284AC5">
              <w:rPr>
                <w:b/>
                <w:sz w:val="24"/>
                <w:szCs w:val="24"/>
              </w:rPr>
              <w:t>«БЕЛАРУСКАЯ РЭСПУБЛ</w:t>
            </w:r>
            <w:r w:rsidRPr="00284AC5">
              <w:rPr>
                <w:b/>
                <w:sz w:val="24"/>
                <w:szCs w:val="24"/>
                <w:lang w:val="en-US"/>
              </w:rPr>
              <w:t>I</w:t>
            </w:r>
            <w:r w:rsidRPr="00284AC5">
              <w:rPr>
                <w:b/>
                <w:sz w:val="24"/>
                <w:szCs w:val="24"/>
              </w:rPr>
              <w:t>КАНСКАЯ</w:t>
            </w:r>
          </w:p>
          <w:p w:rsidR="008E0267" w:rsidRPr="00284AC5" w:rsidRDefault="008E0267" w:rsidP="00E946FC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 w:rsidRPr="00284AC5">
              <w:rPr>
                <w:b/>
                <w:sz w:val="24"/>
                <w:szCs w:val="24"/>
              </w:rPr>
              <w:t>П</w:t>
            </w:r>
            <w:r w:rsidRPr="00284AC5">
              <w:rPr>
                <w:b/>
                <w:sz w:val="24"/>
                <w:szCs w:val="24"/>
                <w:lang w:val="en-US"/>
              </w:rPr>
              <w:t>I</w:t>
            </w:r>
            <w:r w:rsidRPr="00284AC5">
              <w:rPr>
                <w:b/>
                <w:sz w:val="24"/>
                <w:szCs w:val="24"/>
              </w:rPr>
              <w:t>ЯНЕРСКАЯ АРГАН</w:t>
            </w:r>
            <w:r w:rsidRPr="00284AC5">
              <w:rPr>
                <w:b/>
                <w:sz w:val="24"/>
                <w:szCs w:val="24"/>
                <w:lang w:val="en-US"/>
              </w:rPr>
              <w:t>I</w:t>
            </w:r>
            <w:r w:rsidRPr="00284AC5">
              <w:rPr>
                <w:b/>
                <w:sz w:val="24"/>
                <w:szCs w:val="24"/>
              </w:rPr>
              <w:t>ЗАЦЫЯ»</w:t>
            </w:r>
          </w:p>
          <w:p w:rsidR="008E0267" w:rsidRPr="00284AC5" w:rsidRDefault="008E0267" w:rsidP="00E946FC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8E0267" w:rsidRPr="00284AC5" w:rsidRDefault="00211B3F" w:rsidP="00E946FC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 w:rsidRPr="00211B3F">
              <w:rPr>
                <w:b/>
                <w:sz w:val="24"/>
                <w:szCs w:val="24"/>
              </w:rPr>
              <w:t>МIНСКI АБЛАСНЫ САВЕТ</w:t>
            </w:r>
          </w:p>
        </w:tc>
        <w:tc>
          <w:tcPr>
            <w:tcW w:w="735" w:type="dxa"/>
            <w:hideMark/>
          </w:tcPr>
          <w:p w:rsidR="008E0267" w:rsidRPr="00284AC5" w:rsidRDefault="008E0267" w:rsidP="00E946FC">
            <w:pPr>
              <w:tabs>
                <w:tab w:val="left" w:pos="5103"/>
              </w:tabs>
              <w:rPr>
                <w:sz w:val="18"/>
                <w:szCs w:val="24"/>
              </w:rPr>
            </w:pPr>
            <w:r w:rsidRPr="00284AC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34080" behindDoc="1" locked="0" layoutInCell="1" allowOverlap="1" wp14:anchorId="425EB52E" wp14:editId="4659792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</w:tcPr>
          <w:p w:rsidR="008E0267" w:rsidRPr="00284AC5" w:rsidRDefault="008E0267" w:rsidP="00E946FC">
            <w:pPr>
              <w:jc w:val="center"/>
              <w:rPr>
                <w:b/>
                <w:sz w:val="24"/>
                <w:szCs w:val="24"/>
              </w:rPr>
            </w:pPr>
            <w:r w:rsidRPr="00284AC5">
              <w:rPr>
                <w:b/>
                <w:sz w:val="24"/>
                <w:szCs w:val="24"/>
              </w:rPr>
              <w:t>ОБЩЕСТВЕННОЕ ОБЪЕДИНЕНИЕ</w:t>
            </w:r>
          </w:p>
          <w:p w:rsidR="008E0267" w:rsidRPr="00284AC5" w:rsidRDefault="008E0267" w:rsidP="00E946FC">
            <w:pPr>
              <w:ind w:left="-108" w:right="-143" w:hanging="34"/>
              <w:jc w:val="center"/>
              <w:rPr>
                <w:b/>
                <w:sz w:val="24"/>
                <w:szCs w:val="24"/>
              </w:rPr>
            </w:pPr>
            <w:r w:rsidRPr="00284AC5">
              <w:rPr>
                <w:b/>
                <w:sz w:val="24"/>
                <w:szCs w:val="24"/>
              </w:rPr>
              <w:t>«БЕЛОРУССКАЯ РЕСПУБЛИКАНСКАЯ</w:t>
            </w:r>
          </w:p>
          <w:p w:rsidR="008E0267" w:rsidRPr="00284AC5" w:rsidRDefault="008E0267" w:rsidP="00E946FC">
            <w:pPr>
              <w:ind w:hanging="142"/>
              <w:jc w:val="center"/>
              <w:rPr>
                <w:b/>
                <w:sz w:val="24"/>
                <w:szCs w:val="24"/>
              </w:rPr>
            </w:pPr>
            <w:r w:rsidRPr="00284AC5">
              <w:rPr>
                <w:b/>
                <w:sz w:val="24"/>
                <w:szCs w:val="24"/>
              </w:rPr>
              <w:t>ПИОНЕРСКАЯ ОРГАНИЗАЦИЯ»</w:t>
            </w:r>
          </w:p>
          <w:p w:rsidR="008E0267" w:rsidRPr="00284AC5" w:rsidRDefault="008E0267" w:rsidP="00E946FC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8E0267" w:rsidRPr="00284AC5" w:rsidRDefault="00211B3F" w:rsidP="00E946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1B3F"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8E0267" w:rsidRPr="00284AC5" w:rsidRDefault="008E0267" w:rsidP="008E0267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487533056" behindDoc="0" locked="0" layoutInCell="1" allowOverlap="1" wp14:anchorId="718AC0E2" wp14:editId="7316A2DF">
                <wp:simplePos x="0" y="0"/>
                <wp:positionH relativeFrom="column">
                  <wp:posOffset>-48895</wp:posOffset>
                </wp:positionH>
                <wp:positionV relativeFrom="paragraph">
                  <wp:posOffset>92710</wp:posOffset>
                </wp:positionV>
                <wp:extent cx="6283325" cy="0"/>
                <wp:effectExtent l="0" t="19050" r="22225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9E61" id="Прямая соединительная линия 12" o:spid="_x0000_s1026" style="position:absolute;z-index:48753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7.3pt" to="490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57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E0267" w:rsidRPr="00FD58D4" w:rsidTr="00E946FC">
        <w:tc>
          <w:tcPr>
            <w:tcW w:w="3284" w:type="dxa"/>
          </w:tcPr>
          <w:p w:rsidR="008E0267" w:rsidRPr="00FD58D4" w:rsidRDefault="008E0267" w:rsidP="00E946FC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85" w:type="dxa"/>
          </w:tcPr>
          <w:p w:rsidR="008E0267" w:rsidRPr="00FD58D4" w:rsidRDefault="008E0267" w:rsidP="00E946FC">
            <w:pPr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FD58D4">
              <w:rPr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</w:p>
          <w:p w:rsidR="008E0267" w:rsidRPr="00FD58D4" w:rsidRDefault="008E0267" w:rsidP="00E946FC">
            <w:pPr>
              <w:jc w:val="center"/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 w:rsidRPr="00FD58D4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ПЛЕНУМА</w:t>
            </w:r>
          </w:p>
        </w:tc>
        <w:tc>
          <w:tcPr>
            <w:tcW w:w="3285" w:type="dxa"/>
          </w:tcPr>
          <w:p w:rsidR="008E0267" w:rsidRPr="00FD58D4" w:rsidRDefault="008E0267" w:rsidP="00E946FC">
            <w:pPr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ПРОЕКТ</w:t>
            </w:r>
          </w:p>
        </w:tc>
      </w:tr>
    </w:tbl>
    <w:p w:rsidR="008E0267" w:rsidRPr="00FD58D4" w:rsidRDefault="008E0267" w:rsidP="008E0267">
      <w:pPr>
        <w:jc w:val="both"/>
        <w:rPr>
          <w:color w:val="000000"/>
          <w:sz w:val="30"/>
          <w:szCs w:val="30"/>
          <w:shd w:val="clear" w:color="auto" w:fill="FFFFFF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E0267" w:rsidRPr="00DF44B8" w:rsidTr="00E946FC">
        <w:tc>
          <w:tcPr>
            <w:tcW w:w="3284" w:type="dxa"/>
            <w:hideMark/>
          </w:tcPr>
          <w:p w:rsidR="008E0267" w:rsidRPr="00DF44B8" w:rsidRDefault="00211B3F" w:rsidP="00E946FC">
            <w:pPr>
              <w:jc w:val="both"/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07</w:t>
            </w:r>
            <w:r w:rsidR="001B1B19" w:rsidRPr="00DF44B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.1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2</w:t>
            </w:r>
            <w:r w:rsidR="008E0267" w:rsidRPr="00DF44B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.2023</w:t>
            </w:r>
          </w:p>
        </w:tc>
        <w:tc>
          <w:tcPr>
            <w:tcW w:w="3285" w:type="dxa"/>
            <w:hideMark/>
          </w:tcPr>
          <w:p w:rsidR="008E0267" w:rsidRPr="00DF44B8" w:rsidRDefault="001B1B19" w:rsidP="00E946FC">
            <w:pPr>
              <w:jc w:val="center"/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 w:rsidRPr="00DF44B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г.</w:t>
            </w:r>
            <w:r w:rsidR="00A34ADA">
              <w:rPr>
                <w:color w:val="000000"/>
                <w:sz w:val="30"/>
                <w:szCs w:val="30"/>
                <w:shd w:val="clear" w:color="auto" w:fill="FFFFFF"/>
                <w:lang w:val="en-US" w:eastAsia="en-US"/>
              </w:rPr>
              <w:t xml:space="preserve"> </w:t>
            </w:r>
            <w:r w:rsidR="00211B3F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Мин</w:t>
            </w:r>
            <w:r w:rsidRPr="00DF44B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ск</w:t>
            </w:r>
          </w:p>
        </w:tc>
        <w:tc>
          <w:tcPr>
            <w:tcW w:w="3285" w:type="dxa"/>
            <w:hideMark/>
          </w:tcPr>
          <w:p w:rsidR="008E0267" w:rsidRPr="00DF44B8" w:rsidRDefault="002E4E89" w:rsidP="00E946FC">
            <w:pPr>
              <w:ind w:firstLine="1086"/>
              <w:jc w:val="right"/>
              <w:rPr>
                <w:color w:val="000000"/>
                <w:sz w:val="30"/>
                <w:szCs w:val="30"/>
                <w:highlight w:val="yellow"/>
                <w:shd w:val="clear" w:color="auto" w:fill="FFFFFF"/>
                <w:lang w:eastAsia="en-US"/>
              </w:rPr>
            </w:pPr>
            <w:r w:rsidRPr="002E4E8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№ 2</w:t>
            </w:r>
          </w:p>
        </w:tc>
      </w:tr>
    </w:tbl>
    <w:p w:rsidR="008E0267" w:rsidRPr="007C1029" w:rsidRDefault="008E0267" w:rsidP="008E0267">
      <w:pPr>
        <w:rPr>
          <w:color w:val="000000"/>
          <w:sz w:val="30"/>
          <w:szCs w:val="30"/>
          <w:shd w:val="clear" w:color="auto" w:fill="FFFFFF"/>
        </w:rPr>
      </w:pPr>
    </w:p>
    <w:p w:rsidR="001B1B19" w:rsidRPr="007C1029" w:rsidRDefault="001B1B19" w:rsidP="00E1456A">
      <w:pPr>
        <w:jc w:val="both"/>
        <w:rPr>
          <w:color w:val="000000"/>
          <w:sz w:val="30"/>
          <w:szCs w:val="30"/>
          <w:shd w:val="clear" w:color="auto" w:fill="FFFFFF"/>
          <w:lang w:eastAsia="ru-RU"/>
        </w:rPr>
      </w:pP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>О</w:t>
      </w:r>
      <w:r w:rsidR="00431FA8">
        <w:rPr>
          <w:color w:val="000000"/>
          <w:sz w:val="30"/>
          <w:szCs w:val="30"/>
          <w:shd w:val="clear" w:color="auto" w:fill="FFFFFF"/>
          <w:lang w:eastAsia="ru-RU"/>
        </w:rPr>
        <w:t>б информационной</w:t>
      </w: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 xml:space="preserve"> работе </w:t>
      </w:r>
      <w:r w:rsidRPr="007C1029">
        <w:rPr>
          <w:color w:val="000000"/>
          <w:sz w:val="30"/>
          <w:szCs w:val="30"/>
          <w:shd w:val="clear" w:color="auto" w:fill="FFFFFF"/>
          <w:lang w:val="be-BY" w:eastAsia="ru-RU"/>
        </w:rPr>
        <w:t xml:space="preserve">ОО </w:t>
      </w: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>«</w:t>
      </w:r>
      <w:r w:rsidRPr="007C1029">
        <w:rPr>
          <w:color w:val="000000"/>
          <w:sz w:val="30"/>
          <w:szCs w:val="30"/>
          <w:shd w:val="clear" w:color="auto" w:fill="FFFFFF"/>
          <w:lang w:val="be-BY" w:eastAsia="ru-RU"/>
        </w:rPr>
        <w:t>БРПО</w:t>
      </w: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>»</w:t>
      </w:r>
    </w:p>
    <w:p w:rsidR="001B1B19" w:rsidRPr="007C1029" w:rsidRDefault="001B1B19" w:rsidP="00E1456A">
      <w:pPr>
        <w:spacing w:line="360" w:lineRule="auto"/>
        <w:ind w:firstLine="709"/>
        <w:jc w:val="both"/>
        <w:rPr>
          <w:color w:val="000000"/>
          <w:sz w:val="30"/>
          <w:szCs w:val="30"/>
          <w:shd w:val="clear" w:color="auto" w:fill="FFFFFF"/>
          <w:lang w:eastAsia="ru-RU"/>
        </w:rPr>
      </w:pPr>
    </w:p>
    <w:p w:rsidR="001B1B19" w:rsidRPr="007C1029" w:rsidRDefault="001B1B19" w:rsidP="00E1456A">
      <w:pPr>
        <w:ind w:firstLine="709"/>
        <w:jc w:val="both"/>
        <w:rPr>
          <w:color w:val="000000" w:themeColor="text1"/>
          <w:sz w:val="30"/>
          <w:szCs w:val="30"/>
          <w:shd w:val="clear" w:color="auto" w:fill="FFFFFF"/>
          <w:lang w:eastAsia="ru-RU"/>
        </w:rPr>
      </w:pP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>В цел</w:t>
      </w:r>
      <w:r w:rsidRPr="007C1029">
        <w:rPr>
          <w:color w:val="000000"/>
          <w:sz w:val="30"/>
          <w:szCs w:val="30"/>
          <w:shd w:val="clear" w:color="auto" w:fill="FFFFFF"/>
          <w:lang w:val="be-BY" w:eastAsia="ru-RU"/>
        </w:rPr>
        <w:t>ях развития и усовершенство</w:t>
      </w:r>
      <w:r w:rsidR="00A34ADA">
        <w:rPr>
          <w:color w:val="000000"/>
          <w:sz w:val="30"/>
          <w:szCs w:val="30"/>
          <w:shd w:val="clear" w:color="auto" w:fill="FFFFFF"/>
          <w:lang w:val="be-BY" w:eastAsia="ru-RU"/>
        </w:rPr>
        <w:t xml:space="preserve">вания информационной политики </w:t>
      </w:r>
      <w:r w:rsidR="00367EE0">
        <w:rPr>
          <w:color w:val="000000"/>
          <w:sz w:val="30"/>
          <w:szCs w:val="30"/>
          <w:shd w:val="clear" w:color="auto" w:fill="FFFFFF"/>
          <w:lang w:val="be-BY" w:eastAsia="ru-RU"/>
        </w:rPr>
        <w:br/>
      </w:r>
      <w:r w:rsidRPr="007C1029">
        <w:rPr>
          <w:color w:val="000000"/>
          <w:sz w:val="30"/>
          <w:szCs w:val="30"/>
          <w:shd w:val="clear" w:color="auto" w:fill="FFFFFF"/>
          <w:lang w:val="be-BY" w:eastAsia="ru-RU"/>
        </w:rPr>
        <w:t xml:space="preserve">ОО </w:t>
      </w:r>
      <w:r w:rsidRPr="007C1029">
        <w:rPr>
          <w:color w:val="000000" w:themeColor="text1"/>
          <w:sz w:val="30"/>
          <w:szCs w:val="30"/>
          <w:shd w:val="clear" w:color="auto" w:fill="FFFFFF"/>
          <w:lang w:eastAsia="ru-RU"/>
        </w:rPr>
        <w:t>«</w:t>
      </w:r>
      <w:r w:rsidRPr="007C1029">
        <w:rPr>
          <w:color w:val="000000"/>
          <w:sz w:val="30"/>
          <w:szCs w:val="30"/>
          <w:shd w:val="clear" w:color="auto" w:fill="FFFFFF"/>
          <w:lang w:val="be-BY" w:eastAsia="ru-RU"/>
        </w:rPr>
        <w:t>БРП</w:t>
      </w:r>
      <w:r w:rsidRPr="007C1029">
        <w:rPr>
          <w:color w:val="000000" w:themeColor="text1"/>
          <w:sz w:val="30"/>
          <w:szCs w:val="30"/>
          <w:shd w:val="clear" w:color="auto" w:fill="FFFFFF"/>
          <w:lang w:val="be-BY" w:eastAsia="ru-RU"/>
        </w:rPr>
        <w:t>О</w:t>
      </w:r>
      <w:r w:rsidRPr="007C1029">
        <w:rPr>
          <w:color w:val="000000" w:themeColor="text1"/>
          <w:sz w:val="30"/>
          <w:szCs w:val="30"/>
          <w:shd w:val="clear" w:color="auto" w:fill="FFFFFF"/>
          <w:lang w:eastAsia="ru-RU"/>
        </w:rPr>
        <w:t xml:space="preserve">», создания качественного и доступного контента, </w:t>
      </w:r>
      <w:r w:rsidRPr="007C1029">
        <w:rPr>
          <w:color w:val="000000" w:themeColor="text1"/>
          <w:sz w:val="30"/>
          <w:szCs w:val="30"/>
          <w:shd w:val="clear" w:color="auto" w:fill="FFFFFF"/>
          <w:lang w:val="be-BY" w:eastAsia="ru-RU"/>
        </w:rPr>
        <w:t>направленного на формирование в общественном и индивидуальном сознании привлекательного образа</w:t>
      </w:r>
      <w:r w:rsidRPr="007C1029">
        <w:rPr>
          <w:sz w:val="30"/>
          <w:szCs w:val="30"/>
          <w:shd w:val="clear" w:color="auto" w:fill="FFFFFF"/>
        </w:rPr>
        <w:t xml:space="preserve"> организации, </w:t>
      </w: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 xml:space="preserve">заслушав и обсудив информацию </w:t>
      </w:r>
      <w:r w:rsidR="00211B3F">
        <w:rPr>
          <w:color w:val="000000"/>
          <w:sz w:val="30"/>
          <w:szCs w:val="30"/>
          <w:shd w:val="clear" w:color="auto" w:fill="FFFFFF"/>
          <w:lang w:eastAsia="ru-RU"/>
        </w:rPr>
        <w:t>председателя</w:t>
      </w: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211B3F">
        <w:rPr>
          <w:color w:val="000000"/>
          <w:sz w:val="30"/>
          <w:szCs w:val="30"/>
          <w:shd w:val="clear" w:color="auto" w:fill="FFFFFF"/>
          <w:lang w:eastAsia="ru-RU"/>
        </w:rPr>
        <w:t>МОС</w:t>
      </w: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 xml:space="preserve"> ОО «БРПО» </w:t>
      </w:r>
      <w:r w:rsidR="00211B3F">
        <w:rPr>
          <w:color w:val="000000"/>
          <w:sz w:val="30"/>
          <w:szCs w:val="30"/>
          <w:shd w:val="clear" w:color="auto" w:fill="FFFFFF"/>
          <w:lang w:eastAsia="ru-RU"/>
        </w:rPr>
        <w:t>Леус В.А</w:t>
      </w:r>
      <w:r w:rsidR="008F6401" w:rsidRPr="007C1029">
        <w:rPr>
          <w:color w:val="000000"/>
          <w:sz w:val="30"/>
          <w:szCs w:val="30"/>
          <w:shd w:val="clear" w:color="auto" w:fill="FFFFFF"/>
          <w:lang w:eastAsia="ru-RU"/>
        </w:rPr>
        <w:t xml:space="preserve">., Пленум </w:t>
      </w:r>
      <w:r w:rsidR="00211B3F">
        <w:rPr>
          <w:color w:val="000000"/>
          <w:sz w:val="30"/>
          <w:szCs w:val="30"/>
          <w:shd w:val="clear" w:color="auto" w:fill="FFFFFF"/>
          <w:lang w:eastAsia="ru-RU"/>
        </w:rPr>
        <w:t>МОС</w:t>
      </w: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211B3F">
        <w:rPr>
          <w:color w:val="000000"/>
          <w:sz w:val="30"/>
          <w:szCs w:val="30"/>
          <w:shd w:val="clear" w:color="auto" w:fill="FFFFFF"/>
          <w:lang w:eastAsia="ru-RU"/>
        </w:rPr>
        <w:br/>
      </w:r>
      <w:r w:rsidRPr="007C1029">
        <w:rPr>
          <w:color w:val="000000"/>
          <w:sz w:val="30"/>
          <w:szCs w:val="30"/>
          <w:shd w:val="clear" w:color="auto" w:fill="FFFFFF"/>
          <w:lang w:eastAsia="ru-RU"/>
        </w:rPr>
        <w:t>ОО «БРПО»</w:t>
      </w:r>
    </w:p>
    <w:p w:rsidR="00A11097" w:rsidRPr="007C1029" w:rsidRDefault="00A11097" w:rsidP="00E1456A">
      <w:pPr>
        <w:pStyle w:val="a3"/>
        <w:spacing w:before="10"/>
        <w:ind w:firstLine="709"/>
      </w:pPr>
    </w:p>
    <w:p w:rsidR="00A11097" w:rsidRPr="007C1029" w:rsidRDefault="00247BDF" w:rsidP="00E1456A">
      <w:pPr>
        <w:pStyle w:val="a3"/>
        <w:spacing w:before="1"/>
      </w:pPr>
      <w:r w:rsidRPr="007C1029">
        <w:t>ПОСТАНОВЛЯЕТ:</w:t>
      </w:r>
    </w:p>
    <w:p w:rsidR="001F37C1" w:rsidRPr="00B36E81" w:rsidRDefault="00A34ADA" w:rsidP="00C53977">
      <w:pPr>
        <w:pStyle w:val="a5"/>
        <w:widowControl/>
        <w:numPr>
          <w:ilvl w:val="0"/>
          <w:numId w:val="1"/>
        </w:numPr>
        <w:autoSpaceDE/>
        <w:autoSpaceDN/>
        <w:ind w:left="0" w:right="0" w:firstLine="710"/>
        <w:contextualSpacing/>
        <w:rPr>
          <w:sz w:val="30"/>
          <w:szCs w:val="30"/>
        </w:rPr>
      </w:pPr>
      <w:r>
        <w:rPr>
          <w:sz w:val="30"/>
          <w:szCs w:val="30"/>
          <w:lang w:val="be-BY"/>
        </w:rPr>
        <w:t>Утвердить</w:t>
      </w:r>
      <w:r w:rsidR="001025A6">
        <w:rPr>
          <w:sz w:val="30"/>
          <w:szCs w:val="30"/>
        </w:rPr>
        <w:t xml:space="preserve"> график пред</w:t>
      </w:r>
      <w:r w:rsidR="008F6401" w:rsidRPr="00B36E81">
        <w:rPr>
          <w:sz w:val="30"/>
          <w:szCs w:val="30"/>
        </w:rPr>
        <w:t xml:space="preserve">ставления новостных материалов, пресс-релизов и пост-релизов мероприятий </w:t>
      </w:r>
      <w:r w:rsidR="00C53977">
        <w:rPr>
          <w:sz w:val="30"/>
          <w:szCs w:val="30"/>
        </w:rPr>
        <w:t>РС</w:t>
      </w:r>
      <w:r w:rsidR="00806386" w:rsidRPr="00B36E81">
        <w:rPr>
          <w:sz w:val="30"/>
          <w:szCs w:val="30"/>
        </w:rPr>
        <w:t xml:space="preserve"> </w:t>
      </w:r>
      <w:r w:rsidR="008F6401" w:rsidRPr="00B36E81">
        <w:rPr>
          <w:sz w:val="30"/>
          <w:szCs w:val="30"/>
        </w:rPr>
        <w:t>ОО «БРПО»</w:t>
      </w:r>
      <w:r w:rsidR="001025A6">
        <w:rPr>
          <w:sz w:val="30"/>
          <w:szCs w:val="30"/>
        </w:rPr>
        <w:t xml:space="preserve"> (Приложение 1</w:t>
      </w:r>
      <w:r w:rsidR="00562698">
        <w:rPr>
          <w:sz w:val="30"/>
          <w:szCs w:val="30"/>
        </w:rPr>
        <w:t>).</w:t>
      </w:r>
    </w:p>
    <w:p w:rsidR="00CB38F0" w:rsidRPr="007C1029" w:rsidRDefault="00C53977" w:rsidP="00E1456A">
      <w:pPr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>
        <w:rPr>
          <w:b/>
          <w:color w:val="000000" w:themeColor="text1"/>
          <w:sz w:val="30"/>
          <w:szCs w:val="30"/>
          <w:shd w:val="clear" w:color="auto" w:fill="FFFFFF"/>
          <w:lang w:eastAsia="ru-RU"/>
        </w:rPr>
        <w:t>2</w:t>
      </w:r>
      <w:r w:rsidR="009967CF">
        <w:rPr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. </w:t>
      </w:r>
      <w:r>
        <w:rPr>
          <w:b/>
          <w:color w:val="000000" w:themeColor="text1"/>
          <w:sz w:val="30"/>
          <w:szCs w:val="30"/>
          <w:shd w:val="clear" w:color="auto" w:fill="FFFFFF"/>
          <w:lang w:eastAsia="ru-RU"/>
        </w:rPr>
        <w:t>Районным</w:t>
      </w:r>
      <w:r w:rsidR="00CB38F0" w:rsidRPr="007C1029">
        <w:rPr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 (</w:t>
      </w:r>
      <w:proofErr w:type="spellStart"/>
      <w:r>
        <w:rPr>
          <w:b/>
          <w:color w:val="000000" w:themeColor="text1"/>
          <w:sz w:val="30"/>
          <w:szCs w:val="30"/>
          <w:shd w:val="clear" w:color="auto" w:fill="FFFFFF"/>
          <w:lang w:eastAsia="ru-RU"/>
        </w:rPr>
        <w:t>Жодинскому</w:t>
      </w:r>
      <w:proofErr w:type="spellEnd"/>
      <w:r w:rsidR="00CB38F0" w:rsidRPr="007C1029">
        <w:rPr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 городскому) Советам ОО «БРПО»</w:t>
      </w:r>
      <w:r w:rsidR="00CB38F0" w:rsidRPr="007C1029">
        <w:rPr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E1456A">
        <w:rPr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="00CB38F0" w:rsidRPr="007C1029">
        <w:rPr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в срок до 01 </w:t>
      </w:r>
      <w:r w:rsidR="0025678B">
        <w:rPr>
          <w:b/>
          <w:color w:val="000000" w:themeColor="text1"/>
          <w:sz w:val="30"/>
          <w:szCs w:val="30"/>
          <w:shd w:val="clear" w:color="auto" w:fill="FFFFFF"/>
          <w:lang w:eastAsia="ru-RU"/>
        </w:rPr>
        <w:t>января 2024</w:t>
      </w:r>
      <w:r w:rsidR="00CB38F0" w:rsidRPr="007C1029">
        <w:rPr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 года</w:t>
      </w:r>
      <w:r w:rsidR="00CB38F0" w:rsidRPr="007C1029">
        <w:rPr>
          <w:color w:val="000000" w:themeColor="text1"/>
          <w:sz w:val="30"/>
          <w:szCs w:val="30"/>
          <w:shd w:val="clear" w:color="auto" w:fill="FFFFFF"/>
          <w:lang w:eastAsia="ru-RU"/>
        </w:rPr>
        <w:t xml:space="preserve"> расш</w:t>
      </w:r>
      <w:r w:rsidR="00E1456A">
        <w:rPr>
          <w:color w:val="000000" w:themeColor="text1"/>
          <w:sz w:val="30"/>
          <w:szCs w:val="30"/>
          <w:shd w:val="clear" w:color="auto" w:fill="FFFFFF"/>
          <w:lang w:eastAsia="ru-RU"/>
        </w:rPr>
        <w:t xml:space="preserve">ирить спектр деятельности в СМИ, </w:t>
      </w:r>
      <w:r w:rsidR="00CB38F0" w:rsidRPr="007C1029">
        <w:rPr>
          <w:color w:val="000000" w:themeColor="text1"/>
          <w:sz w:val="30"/>
          <w:szCs w:val="30"/>
          <w:shd w:val="clear" w:color="auto" w:fill="FFFFFF"/>
          <w:lang w:eastAsia="ru-RU"/>
        </w:rPr>
        <w:t xml:space="preserve">интернет-пространстве </w:t>
      </w:r>
      <w:r w:rsidR="00CB38F0" w:rsidRPr="007C1029">
        <w:rPr>
          <w:color w:val="111111"/>
          <w:sz w:val="30"/>
          <w:szCs w:val="30"/>
          <w:shd w:val="clear" w:color="auto" w:fill="FFFFFF"/>
        </w:rPr>
        <w:t>и обеспечить:</w:t>
      </w:r>
    </w:p>
    <w:p w:rsidR="00CB38F0" w:rsidRPr="007C1029" w:rsidRDefault="00C53977" w:rsidP="00E1456A">
      <w:pPr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>
        <w:rPr>
          <w:color w:val="111111"/>
          <w:sz w:val="30"/>
          <w:szCs w:val="30"/>
          <w:shd w:val="clear" w:color="auto" w:fill="FFFFFF"/>
        </w:rPr>
        <w:t>2</w:t>
      </w:r>
      <w:r w:rsidR="00CB38F0" w:rsidRPr="007C1029">
        <w:rPr>
          <w:color w:val="111111"/>
          <w:sz w:val="30"/>
          <w:szCs w:val="30"/>
          <w:shd w:val="clear" w:color="auto" w:fill="FFFFFF"/>
        </w:rPr>
        <w:t xml:space="preserve">.1. </w:t>
      </w:r>
      <w:r>
        <w:rPr>
          <w:color w:val="111111"/>
          <w:sz w:val="30"/>
          <w:szCs w:val="30"/>
          <w:shd w:val="clear" w:color="auto" w:fill="FFFFFF"/>
        </w:rPr>
        <w:t>Создать и продвигать</w:t>
      </w:r>
      <w:r w:rsidR="00CB38F0" w:rsidRPr="007C1029">
        <w:rPr>
          <w:color w:val="111111"/>
          <w:sz w:val="30"/>
          <w:szCs w:val="30"/>
          <w:shd w:val="clear" w:color="auto" w:fill="FFFFFF"/>
        </w:rPr>
        <w:t xml:space="preserve"> </w:t>
      </w:r>
      <w:r w:rsidR="0059061D" w:rsidRPr="007C1029">
        <w:rPr>
          <w:color w:val="111111"/>
          <w:sz w:val="30"/>
          <w:szCs w:val="30"/>
          <w:shd w:val="clear" w:color="auto" w:fill="FFFFFF"/>
        </w:rPr>
        <w:t>официальн</w:t>
      </w:r>
      <w:r w:rsidR="00CE4E6C">
        <w:rPr>
          <w:color w:val="111111"/>
          <w:sz w:val="30"/>
          <w:szCs w:val="30"/>
          <w:shd w:val="clear" w:color="auto" w:fill="FFFFFF"/>
        </w:rPr>
        <w:t>ый</w:t>
      </w:r>
      <w:r w:rsidR="0059061D" w:rsidRPr="007C1029">
        <w:rPr>
          <w:color w:val="111111"/>
          <w:sz w:val="30"/>
          <w:szCs w:val="30"/>
          <w:shd w:val="clear" w:color="auto" w:fill="FFFFFF"/>
        </w:rPr>
        <w:t xml:space="preserve"> </w:t>
      </w:r>
      <w:r w:rsidR="0059061D" w:rsidRPr="007C1029">
        <w:rPr>
          <w:color w:val="111111"/>
          <w:sz w:val="30"/>
          <w:szCs w:val="30"/>
          <w:shd w:val="clear" w:color="auto" w:fill="FFFFFF"/>
          <w:lang w:val="en-US"/>
        </w:rPr>
        <w:t>Telegram</w:t>
      </w:r>
      <w:r w:rsidR="0059061D" w:rsidRPr="007C1029">
        <w:rPr>
          <w:color w:val="111111"/>
          <w:sz w:val="30"/>
          <w:szCs w:val="30"/>
          <w:shd w:val="clear" w:color="auto" w:fill="FFFFFF"/>
        </w:rPr>
        <w:t>-</w:t>
      </w:r>
      <w:r w:rsidR="0059061D" w:rsidRPr="007C1029">
        <w:rPr>
          <w:color w:val="111111"/>
          <w:sz w:val="30"/>
          <w:szCs w:val="30"/>
          <w:shd w:val="clear" w:color="auto" w:fill="FFFFFF"/>
          <w:lang w:val="be-BY"/>
        </w:rPr>
        <w:t xml:space="preserve">канала </w:t>
      </w:r>
      <w:r w:rsidR="00CB38F0" w:rsidRPr="007C1029">
        <w:rPr>
          <w:color w:val="111111"/>
          <w:sz w:val="30"/>
          <w:szCs w:val="30"/>
          <w:shd w:val="clear" w:color="auto" w:fill="FFFFFF"/>
        </w:rPr>
        <w:t xml:space="preserve">среди членов ОО «БРПО», лидеров-руководителей, общественности, СМИ </w:t>
      </w:r>
      <w:r w:rsidR="00562698">
        <w:rPr>
          <w:color w:val="111111"/>
          <w:sz w:val="30"/>
          <w:szCs w:val="30"/>
          <w:shd w:val="clear" w:color="auto" w:fill="FFFFFF"/>
        </w:rPr>
        <w:br/>
      </w:r>
      <w:r w:rsidR="00CB38F0" w:rsidRPr="007C1029">
        <w:rPr>
          <w:color w:val="111111"/>
          <w:sz w:val="30"/>
          <w:szCs w:val="30"/>
          <w:shd w:val="clear" w:color="auto" w:fill="FFFFFF"/>
        </w:rPr>
        <w:t>и заинтересованных;</w:t>
      </w:r>
    </w:p>
    <w:p w:rsidR="00DF44B8" w:rsidRPr="007C1029" w:rsidRDefault="00CE4E6C" w:rsidP="00E1456A">
      <w:pPr>
        <w:ind w:firstLine="709"/>
        <w:jc w:val="both"/>
        <w:rPr>
          <w:color w:val="000000" w:themeColor="text1"/>
          <w:spacing w:val="-6"/>
          <w:sz w:val="30"/>
          <w:szCs w:val="30"/>
          <w:shd w:val="clear" w:color="auto" w:fill="FFFFFF"/>
          <w:lang w:eastAsia="ru-RU"/>
        </w:rPr>
      </w:pPr>
      <w:r>
        <w:rPr>
          <w:color w:val="111111"/>
          <w:sz w:val="30"/>
          <w:szCs w:val="30"/>
          <w:shd w:val="clear" w:color="auto" w:fill="FFFFFF"/>
        </w:rPr>
        <w:t>2</w:t>
      </w:r>
      <w:r w:rsidR="0059061D" w:rsidRPr="007C1029">
        <w:rPr>
          <w:color w:val="111111"/>
          <w:sz w:val="30"/>
          <w:szCs w:val="30"/>
          <w:shd w:val="clear" w:color="auto" w:fill="FFFFFF"/>
        </w:rPr>
        <w:t>.2</w:t>
      </w:r>
      <w:r w:rsidR="00CB38F0" w:rsidRPr="007C1029">
        <w:rPr>
          <w:color w:val="111111"/>
          <w:sz w:val="30"/>
          <w:szCs w:val="30"/>
          <w:shd w:val="clear" w:color="auto" w:fill="FFFFFF"/>
        </w:rPr>
        <w:t xml:space="preserve">. </w:t>
      </w:r>
      <w:r w:rsidR="00CB38F0" w:rsidRPr="007C1029">
        <w:rPr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Создание системы взаимодействия и сотрудни</w:t>
      </w:r>
      <w:r w:rsidR="008F6401" w:rsidRPr="007C1029">
        <w:rPr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чества на принципах социального</w:t>
      </w:r>
      <w:r w:rsidR="008F6401" w:rsidRPr="007C1029">
        <w:rPr>
          <w:color w:val="000000" w:themeColor="text1"/>
          <w:spacing w:val="-6"/>
          <w:sz w:val="30"/>
          <w:szCs w:val="30"/>
          <w:shd w:val="clear" w:color="auto" w:fill="FFFFFF"/>
          <w:lang w:val="be-BY" w:eastAsia="ru-RU"/>
        </w:rPr>
        <w:t xml:space="preserve"> партнерства </w:t>
      </w:r>
      <w:r w:rsidR="00CB38F0" w:rsidRPr="007C1029">
        <w:rPr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 региональными СМИ.</w:t>
      </w:r>
    </w:p>
    <w:p w:rsidR="00DF44B8" w:rsidRPr="007C1029" w:rsidRDefault="00CE4E6C" w:rsidP="00E1456A">
      <w:pPr>
        <w:ind w:firstLine="709"/>
        <w:jc w:val="both"/>
        <w:rPr>
          <w:color w:val="000000" w:themeColor="text1"/>
          <w:spacing w:val="-2"/>
          <w:sz w:val="30"/>
          <w:szCs w:val="30"/>
          <w:shd w:val="clear" w:color="auto" w:fill="FFFFFF"/>
          <w:lang w:val="be-BY" w:eastAsia="ru-RU"/>
        </w:rPr>
      </w:pPr>
      <w:r>
        <w:rPr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2</w:t>
      </w:r>
      <w:r w:rsidR="00DF44B8" w:rsidRPr="007C1029">
        <w:rPr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.3.</w:t>
      </w:r>
      <w:r w:rsidR="00DF44B8" w:rsidRPr="007C1029">
        <w:rPr>
          <w:color w:val="000000" w:themeColor="text1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E1456A">
        <w:rPr>
          <w:color w:val="000000" w:themeColor="text1"/>
          <w:spacing w:val="-2"/>
          <w:sz w:val="30"/>
          <w:szCs w:val="30"/>
          <w:shd w:val="clear" w:color="auto" w:fill="FFFFFF"/>
          <w:lang w:eastAsia="ru-RU"/>
        </w:rPr>
        <w:t>Р</w:t>
      </w:r>
      <w:r w:rsidR="00E1456A" w:rsidRPr="007C1029">
        <w:rPr>
          <w:color w:val="000000" w:themeColor="text1"/>
          <w:spacing w:val="-2"/>
          <w:sz w:val="30"/>
          <w:szCs w:val="30"/>
          <w:shd w:val="clear" w:color="auto" w:fill="FFFFFF"/>
          <w:lang w:eastAsia="ru-RU"/>
        </w:rPr>
        <w:t>ассылку</w:t>
      </w:r>
      <w:r w:rsidR="00DF44B8" w:rsidRPr="007C1029">
        <w:rPr>
          <w:color w:val="000000" w:themeColor="text1"/>
          <w:spacing w:val="-2"/>
          <w:sz w:val="30"/>
          <w:szCs w:val="30"/>
          <w:shd w:val="clear" w:color="auto" w:fill="FFFFFF"/>
          <w:lang w:eastAsia="ru-RU"/>
        </w:rPr>
        <w:t xml:space="preserve"> пресс-релизов в </w:t>
      </w:r>
      <w:r w:rsidR="00C53977">
        <w:rPr>
          <w:color w:val="000000" w:themeColor="text1"/>
          <w:spacing w:val="-2"/>
          <w:sz w:val="30"/>
          <w:szCs w:val="30"/>
          <w:shd w:val="clear" w:color="auto" w:fill="FFFFFF"/>
          <w:lang w:eastAsia="ru-RU"/>
        </w:rPr>
        <w:t xml:space="preserve">районные и </w:t>
      </w:r>
      <w:r w:rsidR="00DF44B8" w:rsidRPr="007C1029">
        <w:rPr>
          <w:color w:val="000000" w:themeColor="text1"/>
          <w:spacing w:val="-2"/>
          <w:sz w:val="30"/>
          <w:szCs w:val="30"/>
          <w:shd w:val="clear" w:color="auto" w:fill="FFFFFF"/>
          <w:lang w:eastAsia="ru-RU"/>
        </w:rPr>
        <w:t>областные СМИ</w:t>
      </w:r>
      <w:r w:rsidR="00E1456A">
        <w:rPr>
          <w:color w:val="000000" w:themeColor="text1"/>
          <w:spacing w:val="-2"/>
          <w:sz w:val="30"/>
          <w:szCs w:val="30"/>
          <w:shd w:val="clear" w:color="auto" w:fill="FFFFFF"/>
          <w:lang w:eastAsia="ru-RU"/>
        </w:rPr>
        <w:br/>
      </w:r>
      <w:r w:rsidR="00DF44B8" w:rsidRPr="007C1029">
        <w:rPr>
          <w:color w:val="000000" w:themeColor="text1"/>
          <w:spacing w:val="-2"/>
          <w:sz w:val="30"/>
          <w:szCs w:val="30"/>
          <w:shd w:val="clear" w:color="auto" w:fill="FFFFFF"/>
          <w:lang w:val="be-BY" w:eastAsia="ru-RU"/>
        </w:rPr>
        <w:t xml:space="preserve"> </w:t>
      </w:r>
      <w:r w:rsidR="00DF44B8" w:rsidRPr="007C1029">
        <w:rPr>
          <w:color w:val="000000" w:themeColor="text1"/>
          <w:spacing w:val="-2"/>
          <w:sz w:val="30"/>
          <w:szCs w:val="30"/>
          <w:shd w:val="clear" w:color="auto" w:fill="FFFFFF"/>
          <w:lang w:eastAsia="ru-RU"/>
        </w:rPr>
        <w:t>на регулярной основе</w:t>
      </w:r>
      <w:r w:rsidR="00DF44B8" w:rsidRPr="007C1029">
        <w:rPr>
          <w:color w:val="000000" w:themeColor="text1"/>
          <w:spacing w:val="-2"/>
          <w:sz w:val="30"/>
          <w:szCs w:val="30"/>
          <w:shd w:val="clear" w:color="auto" w:fill="FFFFFF"/>
          <w:lang w:val="be-BY" w:eastAsia="ru-RU"/>
        </w:rPr>
        <w:t xml:space="preserve">. </w:t>
      </w:r>
    </w:p>
    <w:p w:rsidR="00A11097" w:rsidRPr="007C1029" w:rsidRDefault="00CE4E6C" w:rsidP="00E1456A">
      <w:pPr>
        <w:ind w:firstLine="709"/>
        <w:jc w:val="both"/>
        <w:rPr>
          <w:color w:val="000000" w:themeColor="text1"/>
          <w:spacing w:val="-6"/>
          <w:sz w:val="30"/>
          <w:szCs w:val="30"/>
          <w:shd w:val="clear" w:color="auto" w:fill="FFFFFF"/>
          <w:lang w:eastAsia="ru-RU"/>
        </w:rPr>
      </w:pPr>
      <w:r>
        <w:rPr>
          <w:sz w:val="30"/>
          <w:szCs w:val="30"/>
        </w:rPr>
        <w:t>3</w:t>
      </w:r>
      <w:r w:rsidR="00B50F8B" w:rsidRPr="00B50F8B">
        <w:rPr>
          <w:sz w:val="30"/>
          <w:szCs w:val="30"/>
        </w:rPr>
        <w:t xml:space="preserve">. </w:t>
      </w:r>
      <w:r w:rsidR="00247BDF" w:rsidRPr="007C1029">
        <w:rPr>
          <w:sz w:val="30"/>
          <w:szCs w:val="30"/>
        </w:rPr>
        <w:t xml:space="preserve">Ответственность за исполнение данного постановления </w:t>
      </w:r>
      <w:r w:rsidR="00E1456A" w:rsidRPr="007C1029">
        <w:rPr>
          <w:sz w:val="30"/>
          <w:szCs w:val="30"/>
        </w:rPr>
        <w:t>возложить</w:t>
      </w:r>
      <w:r w:rsidR="00E1456A">
        <w:rPr>
          <w:sz w:val="30"/>
          <w:szCs w:val="30"/>
        </w:rPr>
        <w:t xml:space="preserve"> на </w:t>
      </w:r>
      <w:r w:rsidR="00E1456A" w:rsidRPr="007C1029">
        <w:rPr>
          <w:sz w:val="30"/>
          <w:szCs w:val="30"/>
        </w:rPr>
        <w:t xml:space="preserve">председателей </w:t>
      </w:r>
      <w:r w:rsidR="00C53977">
        <w:rPr>
          <w:sz w:val="30"/>
          <w:szCs w:val="30"/>
        </w:rPr>
        <w:t>районных</w:t>
      </w:r>
      <w:r w:rsidR="00E1456A" w:rsidRPr="007C1029">
        <w:rPr>
          <w:spacing w:val="-1"/>
          <w:sz w:val="30"/>
          <w:szCs w:val="30"/>
        </w:rPr>
        <w:t xml:space="preserve"> </w:t>
      </w:r>
      <w:r w:rsidR="00E1456A" w:rsidRPr="007C1029"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Жодинского</w:t>
      </w:r>
      <w:proofErr w:type="spellEnd"/>
      <w:r w:rsidR="00E1456A" w:rsidRPr="007C1029">
        <w:rPr>
          <w:sz w:val="30"/>
          <w:szCs w:val="30"/>
        </w:rPr>
        <w:t xml:space="preserve"> городского)</w:t>
      </w:r>
      <w:r w:rsidR="00E1456A" w:rsidRPr="007C1029">
        <w:rPr>
          <w:spacing w:val="-1"/>
          <w:sz w:val="30"/>
          <w:szCs w:val="30"/>
        </w:rPr>
        <w:t xml:space="preserve"> </w:t>
      </w:r>
      <w:r w:rsidR="00E1456A" w:rsidRPr="007C1029">
        <w:rPr>
          <w:sz w:val="30"/>
          <w:szCs w:val="30"/>
        </w:rPr>
        <w:t xml:space="preserve">Советов </w:t>
      </w:r>
      <w:r w:rsidR="00E1456A" w:rsidRPr="007C1029">
        <w:rPr>
          <w:spacing w:val="-1"/>
          <w:sz w:val="30"/>
          <w:szCs w:val="30"/>
        </w:rPr>
        <w:t xml:space="preserve">ОО </w:t>
      </w:r>
      <w:r w:rsidR="00E1456A" w:rsidRPr="007C1029">
        <w:rPr>
          <w:sz w:val="30"/>
          <w:szCs w:val="30"/>
        </w:rPr>
        <w:t>«БРПО»</w:t>
      </w:r>
      <w:r w:rsidR="00E1456A">
        <w:rPr>
          <w:sz w:val="30"/>
          <w:szCs w:val="30"/>
        </w:rPr>
        <w:t xml:space="preserve">, </w:t>
      </w:r>
      <w:r>
        <w:rPr>
          <w:sz w:val="30"/>
          <w:szCs w:val="30"/>
        </w:rPr>
        <w:t>заместителя председателя МОС ОО «БРПО» Коптеву Е.М.</w:t>
      </w:r>
    </w:p>
    <w:p w:rsidR="00A11097" w:rsidRPr="007C1029" w:rsidRDefault="00B50F8B" w:rsidP="00E1456A">
      <w:pPr>
        <w:pStyle w:val="a5"/>
        <w:tabs>
          <w:tab w:val="left" w:pos="1273"/>
        </w:tabs>
        <w:ind w:left="0" w:right="0" w:firstLine="709"/>
        <w:rPr>
          <w:sz w:val="30"/>
          <w:szCs w:val="30"/>
        </w:rPr>
      </w:pPr>
      <w:r w:rsidRPr="00B50F8B">
        <w:rPr>
          <w:sz w:val="30"/>
          <w:szCs w:val="30"/>
        </w:rPr>
        <w:t xml:space="preserve">9. </w:t>
      </w:r>
      <w:r w:rsidR="00247BDF" w:rsidRPr="007C1029">
        <w:rPr>
          <w:sz w:val="30"/>
          <w:szCs w:val="30"/>
        </w:rPr>
        <w:t xml:space="preserve">Контроль за исполнением данного постановления возложить </w:t>
      </w:r>
      <w:r w:rsidR="00E1456A">
        <w:rPr>
          <w:sz w:val="30"/>
          <w:szCs w:val="30"/>
        </w:rPr>
        <w:br/>
      </w:r>
      <w:r w:rsidR="00247BDF" w:rsidRPr="007C1029">
        <w:rPr>
          <w:sz w:val="30"/>
          <w:szCs w:val="30"/>
        </w:rPr>
        <w:t>на</w:t>
      </w:r>
      <w:r w:rsidR="00247BDF" w:rsidRPr="007C1029">
        <w:rPr>
          <w:spacing w:val="1"/>
          <w:sz w:val="30"/>
          <w:szCs w:val="30"/>
        </w:rPr>
        <w:t xml:space="preserve"> </w:t>
      </w:r>
      <w:r w:rsidR="00247BDF" w:rsidRPr="007C1029">
        <w:rPr>
          <w:sz w:val="30"/>
          <w:szCs w:val="30"/>
        </w:rPr>
        <w:t xml:space="preserve">председателя </w:t>
      </w:r>
      <w:r w:rsidR="00CE4E6C">
        <w:rPr>
          <w:sz w:val="30"/>
          <w:szCs w:val="30"/>
        </w:rPr>
        <w:t>МОС</w:t>
      </w:r>
      <w:r w:rsidR="00247BDF" w:rsidRPr="007C1029">
        <w:rPr>
          <w:sz w:val="30"/>
          <w:szCs w:val="30"/>
        </w:rPr>
        <w:t xml:space="preserve"> ОО</w:t>
      </w:r>
      <w:r w:rsidR="00247BDF" w:rsidRPr="007C1029">
        <w:rPr>
          <w:spacing w:val="-1"/>
          <w:sz w:val="30"/>
          <w:szCs w:val="30"/>
        </w:rPr>
        <w:t xml:space="preserve"> </w:t>
      </w:r>
      <w:r w:rsidR="00247BDF" w:rsidRPr="007C1029">
        <w:rPr>
          <w:sz w:val="30"/>
          <w:szCs w:val="30"/>
        </w:rPr>
        <w:t xml:space="preserve">«БРПО» </w:t>
      </w:r>
      <w:r w:rsidR="00CE4E6C">
        <w:rPr>
          <w:sz w:val="30"/>
          <w:szCs w:val="30"/>
        </w:rPr>
        <w:t>Леус В.А.</w:t>
      </w:r>
    </w:p>
    <w:p w:rsidR="00A11097" w:rsidRDefault="00A11097" w:rsidP="0062541D">
      <w:pPr>
        <w:pStyle w:val="a3"/>
        <w:spacing w:before="11" w:line="360" w:lineRule="auto"/>
        <w:ind w:firstLine="709"/>
        <w:rPr>
          <w:sz w:val="29"/>
        </w:rPr>
      </w:pPr>
    </w:p>
    <w:p w:rsidR="00A11097" w:rsidRPr="001025A6" w:rsidRDefault="00247BDF" w:rsidP="0062541D">
      <w:pPr>
        <w:pStyle w:val="a3"/>
        <w:tabs>
          <w:tab w:val="left" w:pos="7530"/>
        </w:tabs>
      </w:pPr>
      <w:r w:rsidRPr="001025A6">
        <w:t>Председатель</w:t>
      </w:r>
      <w:r w:rsidRPr="001025A6">
        <w:tab/>
      </w:r>
      <w:proofErr w:type="spellStart"/>
      <w:r w:rsidR="00CE4E6C">
        <w:t>В.А.Леус</w:t>
      </w:r>
      <w:proofErr w:type="spellEnd"/>
    </w:p>
    <w:p w:rsidR="00A11097" w:rsidRPr="001025A6" w:rsidRDefault="00A11097" w:rsidP="001025A6">
      <w:pPr>
        <w:ind w:firstLine="709"/>
        <w:rPr>
          <w:sz w:val="30"/>
          <w:szCs w:val="30"/>
        </w:rPr>
        <w:sectPr w:rsidR="00A11097" w:rsidRPr="001025A6" w:rsidSect="00396098">
          <w:type w:val="continuous"/>
          <w:pgSz w:w="11910" w:h="16840"/>
          <w:pgMar w:top="1134" w:right="567" w:bottom="1134" w:left="1560" w:header="720" w:footer="720" w:gutter="0"/>
          <w:cols w:space="720"/>
        </w:sectPr>
      </w:pPr>
    </w:p>
    <w:p w:rsidR="00C85539" w:rsidRPr="001025A6" w:rsidRDefault="00C85539" w:rsidP="001025A6">
      <w:pPr>
        <w:adjustRightInd w:val="0"/>
        <w:spacing w:line="288" w:lineRule="auto"/>
        <w:ind w:firstLine="709"/>
        <w:contextualSpacing/>
        <w:jc w:val="center"/>
        <w:rPr>
          <w:b/>
          <w:sz w:val="30"/>
          <w:szCs w:val="30"/>
        </w:rPr>
      </w:pPr>
      <w:r w:rsidRPr="001025A6">
        <w:rPr>
          <w:b/>
          <w:sz w:val="30"/>
          <w:szCs w:val="30"/>
        </w:rPr>
        <w:lastRenderedPageBreak/>
        <w:t>Аналитическая записка о информационной работе ОО «БРПО» за сентябрь – ноябрь 2023 года</w:t>
      </w:r>
    </w:p>
    <w:p w:rsidR="00791781" w:rsidRPr="001025A6" w:rsidRDefault="007C1029" w:rsidP="001025A6">
      <w:pPr>
        <w:ind w:firstLine="709"/>
        <w:jc w:val="both"/>
        <w:rPr>
          <w:rFonts w:eastAsia="Calibri"/>
          <w:b/>
          <w:i/>
          <w:color w:val="000000" w:themeColor="text1"/>
          <w:sz w:val="30"/>
          <w:szCs w:val="30"/>
        </w:rPr>
      </w:pPr>
      <w:r w:rsidRPr="001025A6">
        <w:rPr>
          <w:rFonts w:eastAsia="Calibri"/>
          <w:color w:val="000000" w:themeColor="text1"/>
          <w:sz w:val="30"/>
          <w:szCs w:val="30"/>
        </w:rPr>
        <w:t>В рамках информационного сопровождения ОО «БРПО» идет активное распространение информационного контента, предназначенного для оперативного информирования внешних и внутренних целевых аудиторий, поддержание собственных каналов коммуникации, осуществление взаимодействия с республиканскими СМИ, исследование проблем информационного сопровождения молодежной политики, внедрение в практику информационно-аналитического центра современных PR-технологий.</w:t>
      </w:r>
    </w:p>
    <w:p w:rsidR="00791781" w:rsidRPr="0062541D" w:rsidRDefault="001B7F74" w:rsidP="001025A6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62541D">
        <w:rPr>
          <w:rFonts w:eastAsia="Calibri"/>
          <w:b/>
          <w:color w:val="000000" w:themeColor="text1"/>
          <w:sz w:val="30"/>
          <w:szCs w:val="30"/>
        </w:rPr>
        <w:t>Размещение вкладок информацией о деятельности ОО «БРПО»</w:t>
      </w:r>
      <w:r w:rsidR="001025A6" w:rsidRPr="0062541D">
        <w:rPr>
          <w:rFonts w:eastAsia="Calibri"/>
          <w:b/>
          <w:color w:val="000000" w:themeColor="text1"/>
          <w:sz w:val="30"/>
          <w:szCs w:val="30"/>
        </w:rPr>
        <w:t xml:space="preserve"> </w:t>
      </w:r>
      <w:r w:rsidR="001025A6" w:rsidRPr="0062541D">
        <w:rPr>
          <w:rFonts w:eastAsia="Calibri"/>
          <w:b/>
          <w:color w:val="000000" w:themeColor="text1"/>
          <w:sz w:val="30"/>
          <w:szCs w:val="30"/>
        </w:rPr>
        <w:br/>
      </w:r>
      <w:r w:rsidRPr="0062541D">
        <w:rPr>
          <w:rFonts w:eastAsia="Calibri"/>
          <w:b/>
          <w:color w:val="000000" w:themeColor="text1"/>
          <w:sz w:val="30"/>
          <w:szCs w:val="30"/>
        </w:rPr>
        <w:t>на</w:t>
      </w:r>
      <w:r w:rsidR="00791781" w:rsidRPr="0062541D">
        <w:rPr>
          <w:rFonts w:eastAsia="Calibri"/>
          <w:b/>
          <w:color w:val="000000" w:themeColor="text1"/>
          <w:sz w:val="30"/>
          <w:szCs w:val="30"/>
        </w:rPr>
        <w:t xml:space="preserve"> сайтах УО и УДО</w:t>
      </w:r>
      <w:r w:rsidR="001025A6" w:rsidRPr="0062541D">
        <w:rPr>
          <w:rFonts w:eastAsia="Calibri"/>
          <w:b/>
          <w:color w:val="000000" w:themeColor="text1"/>
          <w:sz w:val="30"/>
          <w:szCs w:val="30"/>
        </w:rPr>
        <w:t>.</w:t>
      </w:r>
    </w:p>
    <w:p w:rsidR="00844C41" w:rsidRDefault="001B7F74" w:rsidP="001025A6">
      <w:pPr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1025A6">
        <w:rPr>
          <w:color w:val="000000" w:themeColor="text1"/>
          <w:sz w:val="30"/>
          <w:szCs w:val="30"/>
          <w:shd w:val="clear" w:color="auto" w:fill="FFFFFF"/>
        </w:rPr>
        <w:t xml:space="preserve">В эпоху бурного развития информационных технологий, </w:t>
      </w:r>
      <w:r w:rsidR="00844C41">
        <w:rPr>
          <w:color w:val="000000" w:themeColor="text1"/>
          <w:sz w:val="30"/>
          <w:szCs w:val="30"/>
          <w:shd w:val="clear" w:color="auto" w:fill="FFFFFF"/>
        </w:rPr>
        <w:br/>
      </w:r>
      <w:r w:rsidR="001025A6" w:rsidRPr="001025A6">
        <w:rPr>
          <w:color w:val="000000" w:themeColor="text1"/>
          <w:sz w:val="30"/>
          <w:szCs w:val="30"/>
          <w:shd w:val="clear" w:color="auto" w:fill="FFFFFF"/>
        </w:rPr>
        <w:t>ОО «БРПО» необходимо</w:t>
      </w:r>
      <w:r w:rsidR="001025A6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Pr="001025A6">
        <w:rPr>
          <w:color w:val="000000" w:themeColor="text1"/>
          <w:sz w:val="30"/>
          <w:szCs w:val="30"/>
          <w:shd w:val="clear" w:color="auto" w:fill="FFFFFF"/>
        </w:rPr>
        <w:t>электронное представительство в сети Интернет</w:t>
      </w:r>
      <w:r w:rsidR="00844C41">
        <w:rPr>
          <w:color w:val="000000" w:themeColor="text1"/>
          <w:sz w:val="30"/>
          <w:szCs w:val="30"/>
          <w:shd w:val="clear" w:color="auto" w:fill="FFFFFF"/>
        </w:rPr>
        <w:t>.</w:t>
      </w:r>
    </w:p>
    <w:p w:rsidR="0051232F" w:rsidRDefault="001B7F74" w:rsidP="001025A6">
      <w:pPr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1025A6">
        <w:rPr>
          <w:color w:val="000000" w:themeColor="text1"/>
          <w:sz w:val="30"/>
          <w:szCs w:val="30"/>
          <w:shd w:val="clear" w:color="auto" w:fill="FFFFFF"/>
        </w:rPr>
        <w:t xml:space="preserve">Потребность наличия информационных вкладок о деятельности </w:t>
      </w:r>
      <w:r w:rsidR="00844C41">
        <w:rPr>
          <w:color w:val="000000" w:themeColor="text1"/>
          <w:sz w:val="30"/>
          <w:szCs w:val="30"/>
          <w:shd w:val="clear" w:color="auto" w:fill="FFFFFF"/>
        </w:rPr>
        <w:br/>
      </w:r>
      <w:r w:rsidRPr="001025A6">
        <w:rPr>
          <w:color w:val="000000" w:themeColor="text1"/>
          <w:sz w:val="30"/>
          <w:szCs w:val="30"/>
          <w:shd w:val="clear" w:color="auto" w:fill="FFFFFF"/>
        </w:rPr>
        <w:t xml:space="preserve">ОО «БРПО» продиктована требованиями общества. Родители обучающихся хотят знать о реалиях учреждений образования </w:t>
      </w:r>
      <w:r w:rsidR="0051232F">
        <w:rPr>
          <w:color w:val="000000" w:themeColor="text1"/>
          <w:sz w:val="30"/>
          <w:szCs w:val="30"/>
          <w:shd w:val="clear" w:color="auto" w:fill="FFFFFF"/>
        </w:rPr>
        <w:br/>
      </w:r>
      <w:r w:rsidRPr="001025A6">
        <w:rPr>
          <w:color w:val="000000" w:themeColor="text1"/>
          <w:sz w:val="30"/>
          <w:szCs w:val="30"/>
          <w:shd w:val="clear" w:color="auto" w:fill="FFFFFF"/>
        </w:rPr>
        <w:t xml:space="preserve">и общественных организаций, и в первую очередь они используют сеть Интернет в качестве источника информации. </w:t>
      </w:r>
    </w:p>
    <w:p w:rsidR="00715257" w:rsidRDefault="001B7F74" w:rsidP="001025A6">
      <w:pPr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1025A6">
        <w:rPr>
          <w:color w:val="000000" w:themeColor="text1"/>
          <w:sz w:val="30"/>
          <w:szCs w:val="30"/>
          <w:shd w:val="clear" w:color="auto" w:fill="FFFFFF"/>
        </w:rPr>
        <w:t xml:space="preserve">С целью оперативного информирования населения о деятельности ОО «БРПО» повсеместно идет активная работа по созданию вкладок </w:t>
      </w:r>
      <w:r w:rsidR="0051232F">
        <w:rPr>
          <w:color w:val="000000" w:themeColor="text1"/>
          <w:sz w:val="30"/>
          <w:szCs w:val="30"/>
          <w:shd w:val="clear" w:color="auto" w:fill="FFFFFF"/>
        </w:rPr>
        <w:br/>
      </w:r>
      <w:r w:rsidRPr="001025A6">
        <w:rPr>
          <w:color w:val="000000" w:themeColor="text1"/>
          <w:sz w:val="30"/>
          <w:szCs w:val="30"/>
          <w:shd w:val="clear" w:color="auto" w:fill="FFFFFF"/>
        </w:rPr>
        <w:t>на сайтах учреждений образования и учрежде</w:t>
      </w:r>
      <w:r w:rsidR="00715257">
        <w:rPr>
          <w:color w:val="000000" w:themeColor="text1"/>
          <w:sz w:val="30"/>
          <w:szCs w:val="30"/>
          <w:shd w:val="clear" w:color="auto" w:fill="FFFFFF"/>
        </w:rPr>
        <w:t>ний дополнительного образования.</w:t>
      </w:r>
    </w:p>
    <w:p w:rsidR="001B7F74" w:rsidRPr="001025A6" w:rsidRDefault="001B7F74" w:rsidP="001025A6">
      <w:pPr>
        <w:ind w:firstLine="709"/>
        <w:jc w:val="both"/>
        <w:rPr>
          <w:sz w:val="30"/>
          <w:szCs w:val="30"/>
          <w:lang w:val="be-BY" w:eastAsia="ru-RU"/>
        </w:rPr>
      </w:pPr>
      <w:r w:rsidRPr="001025A6">
        <w:rPr>
          <w:color w:val="000000" w:themeColor="text1"/>
          <w:sz w:val="30"/>
          <w:szCs w:val="30"/>
          <w:shd w:val="clear" w:color="auto" w:fill="FFFFFF"/>
        </w:rPr>
        <w:t xml:space="preserve">Центральным Советом </w:t>
      </w:r>
      <w:r w:rsidR="0051232F">
        <w:rPr>
          <w:color w:val="000000" w:themeColor="text1"/>
          <w:sz w:val="30"/>
          <w:szCs w:val="30"/>
          <w:shd w:val="clear" w:color="auto" w:fill="FFFFFF"/>
        </w:rPr>
        <w:t xml:space="preserve">ОО «БРПО» </w:t>
      </w:r>
      <w:r w:rsidRPr="001025A6">
        <w:rPr>
          <w:color w:val="000000" w:themeColor="text1"/>
          <w:sz w:val="30"/>
          <w:szCs w:val="30"/>
          <w:shd w:val="clear" w:color="auto" w:fill="FFFFFF"/>
        </w:rPr>
        <w:t xml:space="preserve">принято </w:t>
      </w:r>
      <w:r w:rsidRPr="001025A6">
        <w:rPr>
          <w:sz w:val="30"/>
          <w:szCs w:val="30"/>
        </w:rPr>
        <w:t xml:space="preserve">Постановление Пленума </w:t>
      </w:r>
      <w:r w:rsidR="0051232F">
        <w:rPr>
          <w:sz w:val="30"/>
          <w:szCs w:val="30"/>
          <w:shd w:val="clear" w:color="auto" w:fill="FFFFFF"/>
        </w:rPr>
        <w:t>№ 1 от 29.08.2023</w:t>
      </w:r>
      <w:r w:rsidRPr="001025A6">
        <w:rPr>
          <w:sz w:val="30"/>
          <w:szCs w:val="30"/>
          <w:shd w:val="clear" w:color="auto" w:fill="FFFFFF"/>
        </w:rPr>
        <w:t xml:space="preserve"> о необходимости размещения </w:t>
      </w:r>
      <w:r w:rsidRPr="001025A6">
        <w:rPr>
          <w:sz w:val="30"/>
          <w:szCs w:val="30"/>
          <w:lang w:eastAsia="ru-RU"/>
        </w:rPr>
        <w:t xml:space="preserve">на официальных сайтах учреждений образования, социальных сетях </w:t>
      </w:r>
      <w:r w:rsidR="0051232F">
        <w:rPr>
          <w:sz w:val="30"/>
          <w:szCs w:val="30"/>
          <w:lang w:eastAsia="ru-RU"/>
        </w:rPr>
        <w:t>территориальных Советов</w:t>
      </w:r>
      <w:r w:rsidRPr="001025A6">
        <w:rPr>
          <w:sz w:val="30"/>
          <w:szCs w:val="30"/>
          <w:lang w:eastAsia="ru-RU"/>
        </w:rPr>
        <w:t xml:space="preserve"> </w:t>
      </w:r>
      <w:r w:rsidR="00715257">
        <w:rPr>
          <w:sz w:val="30"/>
          <w:szCs w:val="30"/>
          <w:lang w:eastAsia="ru-RU"/>
        </w:rPr>
        <w:br/>
      </w:r>
      <w:r w:rsidRPr="001025A6">
        <w:rPr>
          <w:sz w:val="30"/>
          <w:szCs w:val="30"/>
          <w:lang w:eastAsia="ru-RU"/>
        </w:rPr>
        <w:t xml:space="preserve">ОО «БРПО», </w:t>
      </w:r>
      <w:r w:rsidR="0051232F">
        <w:rPr>
          <w:sz w:val="30"/>
          <w:szCs w:val="30"/>
          <w:lang w:eastAsia="ru-RU"/>
        </w:rPr>
        <w:t>территориальных комитетов ОО «БРСМ» вкладок</w:t>
      </w:r>
      <w:r w:rsidRPr="001025A6">
        <w:rPr>
          <w:sz w:val="30"/>
          <w:szCs w:val="30"/>
          <w:lang w:eastAsia="ru-RU"/>
        </w:rPr>
        <w:t xml:space="preserve"> </w:t>
      </w:r>
      <w:r w:rsidR="00715257">
        <w:rPr>
          <w:sz w:val="30"/>
          <w:szCs w:val="30"/>
          <w:lang w:eastAsia="ru-RU"/>
        </w:rPr>
        <w:br/>
      </w:r>
      <w:r w:rsidRPr="001025A6">
        <w:rPr>
          <w:sz w:val="30"/>
          <w:szCs w:val="30"/>
          <w:lang w:eastAsia="ru-RU"/>
        </w:rPr>
        <w:t xml:space="preserve">ОО </w:t>
      </w:r>
      <w:r w:rsidR="00715257">
        <w:rPr>
          <w:sz w:val="30"/>
          <w:szCs w:val="30"/>
          <w:lang w:eastAsia="ru-RU"/>
        </w:rPr>
        <w:t>«БРПО», ОО «БРСМ», либо прямого</w:t>
      </w:r>
      <w:r w:rsidRPr="001025A6">
        <w:rPr>
          <w:sz w:val="30"/>
          <w:szCs w:val="30"/>
          <w:lang w:eastAsia="ru-RU"/>
        </w:rPr>
        <w:t xml:space="preserve"> переход</w:t>
      </w:r>
      <w:r w:rsidR="00715257">
        <w:rPr>
          <w:sz w:val="30"/>
          <w:szCs w:val="30"/>
          <w:lang w:eastAsia="ru-RU"/>
        </w:rPr>
        <w:t>а</w:t>
      </w:r>
      <w:r w:rsidRPr="001025A6">
        <w:rPr>
          <w:sz w:val="30"/>
          <w:szCs w:val="30"/>
          <w:lang w:eastAsia="ru-RU"/>
        </w:rPr>
        <w:t xml:space="preserve"> по ссылке на сайты </w:t>
      </w:r>
      <w:r w:rsidR="00715257">
        <w:rPr>
          <w:sz w:val="30"/>
          <w:szCs w:val="30"/>
          <w:lang w:eastAsia="ru-RU"/>
        </w:rPr>
        <w:br/>
      </w:r>
      <w:r w:rsidRPr="001025A6">
        <w:rPr>
          <w:sz w:val="30"/>
          <w:szCs w:val="30"/>
          <w:lang w:eastAsia="ru-RU"/>
        </w:rPr>
        <w:t>ОО «БРПО», ОО «БРСМ».</w:t>
      </w:r>
    </w:p>
    <w:p w:rsidR="001B7F74" w:rsidRPr="001025A6" w:rsidRDefault="001B7F74" w:rsidP="001025A6">
      <w:pPr>
        <w:adjustRightInd w:val="0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1025A6">
        <w:rPr>
          <w:color w:val="000000" w:themeColor="text1"/>
          <w:sz w:val="30"/>
          <w:szCs w:val="30"/>
          <w:shd w:val="clear" w:color="auto" w:fill="FFFFFF"/>
        </w:rPr>
        <w:t>Требования к созданию и обновлению вкладок на сайта</w:t>
      </w:r>
      <w:r w:rsidR="00791781" w:rsidRPr="001025A6">
        <w:rPr>
          <w:color w:val="000000" w:themeColor="text1"/>
          <w:sz w:val="30"/>
          <w:szCs w:val="30"/>
          <w:shd w:val="clear" w:color="auto" w:fill="FFFFFF"/>
        </w:rPr>
        <w:t>х</w:t>
      </w:r>
      <w:r w:rsidRPr="001025A6">
        <w:rPr>
          <w:color w:val="000000" w:themeColor="text1"/>
          <w:sz w:val="30"/>
          <w:szCs w:val="30"/>
          <w:shd w:val="clear" w:color="auto" w:fill="FFFFFF"/>
        </w:rPr>
        <w:t xml:space="preserve"> установлены в Памятке </w:t>
      </w:r>
      <w:r w:rsidRPr="001025A6">
        <w:rPr>
          <w:color w:val="000000" w:themeColor="text1"/>
          <w:sz w:val="30"/>
          <w:szCs w:val="30"/>
          <w:lang w:eastAsia="ru-RU"/>
        </w:rPr>
        <w:t>по размещению, оформлению и содержательному</w:t>
      </w:r>
      <w:r w:rsidRPr="001025A6">
        <w:rPr>
          <w:b/>
          <w:color w:val="000000" w:themeColor="text1"/>
          <w:sz w:val="30"/>
          <w:szCs w:val="30"/>
          <w:lang w:eastAsia="ru-RU"/>
        </w:rPr>
        <w:t xml:space="preserve"> </w:t>
      </w:r>
      <w:r w:rsidRPr="001025A6">
        <w:rPr>
          <w:color w:val="000000" w:themeColor="text1"/>
          <w:sz w:val="30"/>
          <w:szCs w:val="30"/>
          <w:lang w:eastAsia="ru-RU"/>
        </w:rPr>
        <w:t>наполнению вкладки ОО «БРПО» на сайте</w:t>
      </w:r>
      <w:r w:rsidRPr="001025A6">
        <w:rPr>
          <w:b/>
          <w:color w:val="000000" w:themeColor="text1"/>
          <w:sz w:val="30"/>
          <w:szCs w:val="30"/>
          <w:lang w:eastAsia="ru-RU"/>
        </w:rPr>
        <w:t xml:space="preserve"> </w:t>
      </w:r>
      <w:r w:rsidRPr="001025A6">
        <w:rPr>
          <w:color w:val="000000" w:themeColor="text1"/>
          <w:sz w:val="30"/>
          <w:szCs w:val="30"/>
          <w:lang w:eastAsia="ru-RU"/>
        </w:rPr>
        <w:t xml:space="preserve">учреждения образования (пионерская дружина). </w:t>
      </w:r>
      <w:r w:rsidRPr="001025A6">
        <w:rPr>
          <w:color w:val="000000" w:themeColor="text1"/>
          <w:sz w:val="30"/>
          <w:szCs w:val="30"/>
          <w:shd w:val="clear" w:color="auto" w:fill="FFFFFF"/>
        </w:rPr>
        <w:t>Информационное наполнение вкладок должно отражать деятельность организации по направлениям, проектную деятельность, контактную информацию, ссылки прямого перехода на образовательные платформы ОО «БРПО».</w:t>
      </w:r>
    </w:p>
    <w:p w:rsidR="001B7F74" w:rsidRPr="001025A6" w:rsidRDefault="00790B61" w:rsidP="001025A6">
      <w:pPr>
        <w:adjustRightInd w:val="0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Минским областным</w:t>
      </w:r>
      <w:r w:rsidR="001B7F74" w:rsidRPr="001025A6">
        <w:rPr>
          <w:color w:val="000000" w:themeColor="text1"/>
          <w:sz w:val="30"/>
          <w:szCs w:val="30"/>
          <w:shd w:val="clear" w:color="auto" w:fill="FFFFFF"/>
        </w:rPr>
        <w:t xml:space="preserve"> Совет</w:t>
      </w:r>
      <w:r w:rsidR="008F1C74">
        <w:rPr>
          <w:color w:val="000000" w:themeColor="text1"/>
          <w:sz w:val="30"/>
          <w:szCs w:val="30"/>
          <w:shd w:val="clear" w:color="auto" w:fill="FFFFFF"/>
        </w:rPr>
        <w:t>ом</w:t>
      </w:r>
      <w:r w:rsidR="001B7F74" w:rsidRPr="001025A6">
        <w:rPr>
          <w:color w:val="000000" w:themeColor="text1"/>
          <w:sz w:val="30"/>
          <w:szCs w:val="30"/>
          <w:shd w:val="clear" w:color="auto" w:fill="FFFFFF"/>
        </w:rPr>
        <w:t xml:space="preserve"> был проведен мониторинг размещения/создания вкладок на сайтах учреждений образований (</w:t>
      </w:r>
      <w:r w:rsidR="008F1C74">
        <w:rPr>
          <w:color w:val="000000" w:themeColor="text1"/>
          <w:sz w:val="30"/>
          <w:szCs w:val="30"/>
          <w:shd w:val="clear" w:color="auto" w:fill="FFFFFF"/>
        </w:rPr>
        <w:t>Приложение</w:t>
      </w:r>
      <w:r w:rsidR="001B7F74" w:rsidRPr="001025A6">
        <w:rPr>
          <w:color w:val="000000" w:themeColor="text1"/>
          <w:sz w:val="30"/>
          <w:szCs w:val="30"/>
          <w:shd w:val="clear" w:color="auto" w:fill="FFFFFF"/>
        </w:rPr>
        <w:t xml:space="preserve"> 1) и выявлен ряд общих недостатков, значительн</w:t>
      </w:r>
      <w:r w:rsidR="00362498">
        <w:rPr>
          <w:color w:val="000000" w:themeColor="text1"/>
          <w:sz w:val="30"/>
          <w:szCs w:val="30"/>
          <w:shd w:val="clear" w:color="auto" w:fill="FFFFFF"/>
        </w:rPr>
        <w:t>о снижающих эффективность информационной работы</w:t>
      </w:r>
      <w:r w:rsidR="001B7F74" w:rsidRPr="001025A6">
        <w:rPr>
          <w:color w:val="000000" w:themeColor="text1"/>
          <w:sz w:val="30"/>
          <w:szCs w:val="30"/>
          <w:shd w:val="clear" w:color="auto" w:fill="FFFFFF"/>
        </w:rPr>
        <w:t xml:space="preserve">, недостаточный </w:t>
      </w:r>
      <w:r w:rsidR="001B7F74" w:rsidRPr="001025A6">
        <w:rPr>
          <w:color w:val="000000" w:themeColor="text1"/>
          <w:sz w:val="30"/>
          <w:szCs w:val="30"/>
          <w:shd w:val="clear" w:color="auto" w:fill="FFFFFF"/>
        </w:rPr>
        <w:lastRenderedPageBreak/>
        <w:t>уровень исполнитель</w:t>
      </w:r>
      <w:r w:rsidR="00362498">
        <w:rPr>
          <w:color w:val="000000" w:themeColor="text1"/>
          <w:sz w:val="30"/>
          <w:szCs w:val="30"/>
          <w:shd w:val="clear" w:color="auto" w:fill="FFFFFF"/>
        </w:rPr>
        <w:t>ской</w:t>
      </w:r>
      <w:r w:rsidR="001B7F74" w:rsidRPr="001025A6">
        <w:rPr>
          <w:color w:val="000000" w:themeColor="text1"/>
          <w:sz w:val="30"/>
          <w:szCs w:val="30"/>
          <w:shd w:val="clear" w:color="auto" w:fill="FFFFFF"/>
        </w:rPr>
        <w:t xml:space="preserve"> дисциплины председателей </w:t>
      </w:r>
      <w:r w:rsidR="008F1C74">
        <w:rPr>
          <w:color w:val="000000" w:themeColor="text1"/>
          <w:sz w:val="30"/>
          <w:szCs w:val="30"/>
          <w:shd w:val="clear" w:color="auto" w:fill="FFFFFF"/>
        </w:rPr>
        <w:t>Р</w:t>
      </w:r>
      <w:r w:rsidR="001B7F74" w:rsidRPr="001025A6">
        <w:rPr>
          <w:color w:val="000000" w:themeColor="text1"/>
          <w:sz w:val="30"/>
          <w:szCs w:val="30"/>
          <w:shd w:val="clear" w:color="auto" w:fill="FFFFFF"/>
        </w:rPr>
        <w:t>С (</w:t>
      </w:r>
      <w:r w:rsidR="008F1C74">
        <w:rPr>
          <w:color w:val="000000" w:themeColor="text1"/>
          <w:sz w:val="30"/>
          <w:szCs w:val="30"/>
          <w:shd w:val="clear" w:color="auto" w:fill="FFFFFF"/>
        </w:rPr>
        <w:t>Ж</w:t>
      </w:r>
      <w:r w:rsidR="001B7F74" w:rsidRPr="001025A6">
        <w:rPr>
          <w:color w:val="000000" w:themeColor="text1"/>
          <w:sz w:val="30"/>
          <w:szCs w:val="30"/>
          <w:shd w:val="clear" w:color="auto" w:fill="FFFFFF"/>
        </w:rPr>
        <w:t xml:space="preserve">ГС) </w:t>
      </w:r>
      <w:r w:rsidR="00562698">
        <w:rPr>
          <w:color w:val="000000" w:themeColor="text1"/>
          <w:sz w:val="30"/>
          <w:szCs w:val="30"/>
          <w:shd w:val="clear" w:color="auto" w:fill="FFFFFF"/>
        </w:rPr>
        <w:br/>
      </w:r>
      <w:r w:rsidR="001B7F74" w:rsidRPr="001025A6">
        <w:rPr>
          <w:color w:val="000000" w:themeColor="text1"/>
          <w:sz w:val="30"/>
          <w:szCs w:val="30"/>
          <w:shd w:val="clear" w:color="auto" w:fill="FFFFFF"/>
        </w:rPr>
        <w:t>ОО «БРПО», а именно:</w:t>
      </w:r>
    </w:p>
    <w:p w:rsidR="001B7F74" w:rsidRPr="001025A6" w:rsidRDefault="001B7F74" w:rsidP="00362498">
      <w:pPr>
        <w:pStyle w:val="a5"/>
        <w:numPr>
          <w:ilvl w:val="0"/>
          <w:numId w:val="4"/>
        </w:numPr>
        <w:adjustRightInd w:val="0"/>
        <w:ind w:left="0" w:right="0" w:firstLine="709"/>
        <w:rPr>
          <w:sz w:val="30"/>
          <w:szCs w:val="30"/>
        </w:rPr>
      </w:pPr>
      <w:r w:rsidRPr="001025A6">
        <w:rPr>
          <w:sz w:val="30"/>
          <w:szCs w:val="30"/>
        </w:rPr>
        <w:t xml:space="preserve">Перечень информации </w:t>
      </w:r>
      <w:r w:rsidR="00362498" w:rsidRPr="001025A6">
        <w:rPr>
          <w:sz w:val="30"/>
          <w:szCs w:val="30"/>
        </w:rPr>
        <w:t xml:space="preserve">не в полной мере </w:t>
      </w:r>
      <w:r w:rsidR="00362498">
        <w:rPr>
          <w:sz w:val="30"/>
          <w:szCs w:val="30"/>
        </w:rPr>
        <w:t>соответствуе</w:t>
      </w:r>
      <w:r w:rsidRPr="001025A6">
        <w:rPr>
          <w:sz w:val="30"/>
          <w:szCs w:val="30"/>
        </w:rPr>
        <w:t>т требованиям Постановления Пленума;</w:t>
      </w:r>
    </w:p>
    <w:p w:rsidR="00362498" w:rsidRDefault="001B7F74" w:rsidP="00362498">
      <w:pPr>
        <w:pStyle w:val="a5"/>
        <w:numPr>
          <w:ilvl w:val="0"/>
          <w:numId w:val="4"/>
        </w:numPr>
        <w:adjustRightInd w:val="0"/>
        <w:ind w:left="0" w:right="0" w:firstLine="709"/>
        <w:rPr>
          <w:color w:val="000000" w:themeColor="text1"/>
          <w:sz w:val="30"/>
          <w:szCs w:val="30"/>
          <w:shd w:val="clear" w:color="auto" w:fill="FFFFFF"/>
          <w:lang w:val="be-BY"/>
        </w:rPr>
      </w:pPr>
      <w:r w:rsidRPr="001025A6">
        <w:rPr>
          <w:color w:val="000000" w:themeColor="text1"/>
          <w:sz w:val="30"/>
          <w:szCs w:val="30"/>
          <w:shd w:val="clear" w:color="auto" w:fill="FFFFFF"/>
          <w:lang w:val="be-BY"/>
        </w:rPr>
        <w:t>Вкладк</w:t>
      </w:r>
      <w:r w:rsidRPr="001025A6">
        <w:rPr>
          <w:color w:val="000000" w:themeColor="text1"/>
          <w:sz w:val="30"/>
          <w:szCs w:val="30"/>
          <w:shd w:val="clear" w:color="auto" w:fill="FFFFFF"/>
        </w:rPr>
        <w:t xml:space="preserve">и размещены в труднодоступном </w:t>
      </w:r>
      <w:r w:rsidR="00362498">
        <w:rPr>
          <w:color w:val="000000" w:themeColor="text1"/>
          <w:sz w:val="30"/>
          <w:szCs w:val="30"/>
          <w:shd w:val="clear" w:color="auto" w:fill="FFFFFF"/>
        </w:rPr>
        <w:t>месте для обычного пользователя;</w:t>
      </w:r>
    </w:p>
    <w:p w:rsidR="00362498" w:rsidRPr="00647ABE" w:rsidRDefault="00362498" w:rsidP="00647ABE">
      <w:pPr>
        <w:pStyle w:val="a5"/>
        <w:numPr>
          <w:ilvl w:val="0"/>
          <w:numId w:val="4"/>
        </w:numPr>
        <w:adjustRightInd w:val="0"/>
        <w:ind w:left="0" w:right="0" w:firstLine="709"/>
        <w:rPr>
          <w:color w:val="000000" w:themeColor="text1"/>
          <w:sz w:val="30"/>
          <w:szCs w:val="30"/>
          <w:shd w:val="clear" w:color="auto" w:fill="FFFFFF"/>
          <w:lang w:val="be-BY"/>
        </w:rPr>
      </w:pPr>
      <w:r w:rsidRPr="00362498">
        <w:rPr>
          <w:color w:val="000000" w:themeColor="text1"/>
          <w:sz w:val="28"/>
          <w:szCs w:val="28"/>
          <w:shd w:val="clear" w:color="auto" w:fill="FFFFFF"/>
          <w:lang w:val="be-BY"/>
        </w:rPr>
        <w:t>Неактуальность опубликованной информации.</w:t>
      </w:r>
    </w:p>
    <w:p w:rsidR="00647ABE" w:rsidRPr="00647ABE" w:rsidRDefault="00647ABE" w:rsidP="00362498">
      <w:pPr>
        <w:adjustRightInd w:val="0"/>
        <w:rPr>
          <w:color w:val="000000" w:themeColor="text1"/>
          <w:sz w:val="30"/>
          <w:szCs w:val="30"/>
          <w:shd w:val="clear" w:color="auto" w:fill="FFFFFF"/>
        </w:rPr>
        <w:sectPr w:rsidR="00647ABE" w:rsidRPr="00647ABE" w:rsidSect="00886044"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p w:rsidR="00367EE0" w:rsidRDefault="00367EE0" w:rsidP="0062541D">
      <w:pPr>
        <w:pStyle w:val="1"/>
        <w:shd w:val="clear" w:color="auto" w:fill="FFFFFF"/>
        <w:spacing w:before="0" w:beforeAutospacing="0" w:after="18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lastRenderedPageBreak/>
        <w:t>Пр</w:t>
      </w:r>
      <w:proofErr w:type="spellStart"/>
      <w:r>
        <w:rPr>
          <w:b w:val="0"/>
          <w:sz w:val="28"/>
          <w:szCs w:val="28"/>
        </w:rPr>
        <w:t>иложение</w:t>
      </w:r>
      <w:proofErr w:type="spellEnd"/>
      <w:r>
        <w:rPr>
          <w:b w:val="0"/>
          <w:sz w:val="28"/>
          <w:szCs w:val="28"/>
        </w:rPr>
        <w:t xml:space="preserve"> 1</w:t>
      </w:r>
    </w:p>
    <w:p w:rsidR="00367EE0" w:rsidRDefault="00367EE0" w:rsidP="0062541D">
      <w:pPr>
        <w:rPr>
          <w:b/>
          <w:sz w:val="30"/>
          <w:szCs w:val="30"/>
        </w:rPr>
      </w:pPr>
      <w:r w:rsidRPr="00104BC1">
        <w:rPr>
          <w:b/>
          <w:sz w:val="30"/>
          <w:szCs w:val="30"/>
        </w:rPr>
        <w:t xml:space="preserve">График предоставления </w:t>
      </w:r>
    </w:p>
    <w:p w:rsidR="00367EE0" w:rsidRDefault="00367EE0" w:rsidP="0062541D">
      <w:pPr>
        <w:rPr>
          <w:b/>
          <w:sz w:val="30"/>
          <w:szCs w:val="30"/>
        </w:rPr>
      </w:pPr>
      <w:r w:rsidRPr="00104BC1">
        <w:rPr>
          <w:b/>
          <w:sz w:val="30"/>
          <w:szCs w:val="30"/>
        </w:rPr>
        <w:t>новостных материалов, пресс-релизов и пост-релизов</w:t>
      </w:r>
      <w:r>
        <w:rPr>
          <w:b/>
          <w:sz w:val="30"/>
          <w:szCs w:val="30"/>
        </w:rPr>
        <w:br/>
        <w:t>мероприятий ОС ОО «БРПО»</w:t>
      </w:r>
      <w:r>
        <w:rPr>
          <w:b/>
          <w:sz w:val="30"/>
          <w:szCs w:val="30"/>
        </w:rPr>
        <w:br/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04"/>
        <w:gridCol w:w="2452"/>
        <w:gridCol w:w="2552"/>
        <w:gridCol w:w="3826"/>
      </w:tblGrid>
      <w:tr w:rsidR="00367EE0" w:rsidRPr="004F28BA" w:rsidTr="00396098">
        <w:trPr>
          <w:trHeight w:val="926"/>
        </w:trPr>
        <w:tc>
          <w:tcPr>
            <w:tcW w:w="804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 xml:space="preserve">№ </w:t>
            </w:r>
          </w:p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452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Территориальный Совет</w:t>
            </w:r>
          </w:p>
        </w:tc>
        <w:tc>
          <w:tcPr>
            <w:tcW w:w="2552" w:type="dxa"/>
          </w:tcPr>
          <w:p w:rsidR="00367EE0" w:rsidRPr="004F28BA" w:rsidRDefault="00367EE0" w:rsidP="00396098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Форма информации</w:t>
            </w:r>
          </w:p>
        </w:tc>
        <w:tc>
          <w:tcPr>
            <w:tcW w:w="3826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 xml:space="preserve">Сроки </w:t>
            </w:r>
          </w:p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предоставления</w:t>
            </w:r>
          </w:p>
        </w:tc>
      </w:tr>
      <w:tr w:rsidR="00367EE0" w:rsidRPr="004F28BA" w:rsidTr="00396098">
        <w:trPr>
          <w:trHeight w:val="443"/>
        </w:trPr>
        <w:tc>
          <w:tcPr>
            <w:tcW w:w="804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52" w:type="dxa"/>
            <w:vMerge w:val="restart"/>
          </w:tcPr>
          <w:p w:rsidR="00367EE0" w:rsidRPr="004F28BA" w:rsidRDefault="008F1C74" w:rsidP="003960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367EE0" w:rsidRPr="004F28BA">
              <w:rPr>
                <w:b/>
                <w:sz w:val="26"/>
                <w:szCs w:val="26"/>
              </w:rPr>
              <w:t>С (</w:t>
            </w:r>
            <w:r>
              <w:rPr>
                <w:b/>
                <w:sz w:val="26"/>
                <w:szCs w:val="26"/>
              </w:rPr>
              <w:t>Ж</w:t>
            </w:r>
            <w:r w:rsidR="00367EE0" w:rsidRPr="004F28BA">
              <w:rPr>
                <w:b/>
                <w:sz w:val="26"/>
                <w:szCs w:val="26"/>
              </w:rPr>
              <w:t>ГС)</w:t>
            </w:r>
            <w:r w:rsidR="00396098">
              <w:rPr>
                <w:b/>
                <w:sz w:val="26"/>
                <w:szCs w:val="26"/>
              </w:rPr>
              <w:br/>
            </w:r>
            <w:r w:rsidR="00367EE0" w:rsidRPr="004F28BA">
              <w:rPr>
                <w:b/>
                <w:sz w:val="26"/>
                <w:szCs w:val="26"/>
              </w:rPr>
              <w:t>ОО «БРПО»</w:t>
            </w:r>
          </w:p>
        </w:tc>
        <w:tc>
          <w:tcPr>
            <w:tcW w:w="2552" w:type="dxa"/>
          </w:tcPr>
          <w:p w:rsidR="00367EE0" w:rsidRPr="004F28BA" w:rsidRDefault="00367EE0" w:rsidP="00396098">
            <w:pPr>
              <w:rPr>
                <w:sz w:val="26"/>
                <w:szCs w:val="26"/>
              </w:rPr>
            </w:pPr>
            <w:r w:rsidRPr="004F28BA">
              <w:rPr>
                <w:sz w:val="26"/>
                <w:szCs w:val="26"/>
              </w:rPr>
              <w:t xml:space="preserve">Пресс-релиз </w:t>
            </w:r>
          </w:p>
        </w:tc>
        <w:tc>
          <w:tcPr>
            <w:tcW w:w="3826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 xml:space="preserve">Еженедельно </w:t>
            </w:r>
          </w:p>
          <w:p w:rsidR="00367EE0" w:rsidRPr="004F28BA" w:rsidRDefault="00367EE0" w:rsidP="00130AF1">
            <w:pPr>
              <w:rPr>
                <w:sz w:val="26"/>
                <w:szCs w:val="26"/>
              </w:rPr>
            </w:pPr>
            <w:r w:rsidRPr="004F28BA">
              <w:rPr>
                <w:sz w:val="26"/>
                <w:szCs w:val="26"/>
              </w:rPr>
              <w:t>За 2-5 дней до проведения областного мероприятия</w:t>
            </w:r>
          </w:p>
        </w:tc>
      </w:tr>
      <w:tr w:rsidR="00367EE0" w:rsidRPr="004F28BA" w:rsidTr="00396098">
        <w:trPr>
          <w:trHeight w:val="443"/>
        </w:trPr>
        <w:tc>
          <w:tcPr>
            <w:tcW w:w="804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52" w:type="dxa"/>
            <w:vMerge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367EE0" w:rsidRPr="004F28BA" w:rsidRDefault="00367EE0" w:rsidP="00396098">
            <w:pPr>
              <w:rPr>
                <w:sz w:val="26"/>
                <w:szCs w:val="26"/>
              </w:rPr>
            </w:pPr>
            <w:r w:rsidRPr="004F28BA">
              <w:rPr>
                <w:sz w:val="26"/>
                <w:szCs w:val="26"/>
              </w:rPr>
              <w:t>Информационное сообщение с фотоотчетом</w:t>
            </w:r>
          </w:p>
        </w:tc>
        <w:tc>
          <w:tcPr>
            <w:tcW w:w="3826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Еженедельно</w:t>
            </w:r>
          </w:p>
          <w:p w:rsidR="00367EE0" w:rsidRPr="004F28BA" w:rsidRDefault="00367EE0" w:rsidP="00130AF1">
            <w:pPr>
              <w:rPr>
                <w:sz w:val="26"/>
                <w:szCs w:val="26"/>
              </w:rPr>
            </w:pPr>
            <w:r w:rsidRPr="004F28BA">
              <w:rPr>
                <w:sz w:val="26"/>
                <w:szCs w:val="26"/>
              </w:rPr>
              <w:t>В день проведения областного мероприятия</w:t>
            </w:r>
          </w:p>
        </w:tc>
      </w:tr>
      <w:tr w:rsidR="00367EE0" w:rsidRPr="004F28BA" w:rsidTr="00396098">
        <w:trPr>
          <w:trHeight w:val="443"/>
        </w:trPr>
        <w:tc>
          <w:tcPr>
            <w:tcW w:w="804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452" w:type="dxa"/>
            <w:vMerge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367EE0" w:rsidRPr="004F28BA" w:rsidRDefault="00367EE0" w:rsidP="00396098">
            <w:pPr>
              <w:rPr>
                <w:sz w:val="26"/>
                <w:szCs w:val="26"/>
              </w:rPr>
            </w:pPr>
            <w:r w:rsidRPr="004F28BA">
              <w:rPr>
                <w:sz w:val="26"/>
                <w:szCs w:val="26"/>
              </w:rPr>
              <w:t>Пост-релиз</w:t>
            </w:r>
          </w:p>
        </w:tc>
        <w:tc>
          <w:tcPr>
            <w:tcW w:w="3826" w:type="dxa"/>
          </w:tcPr>
          <w:p w:rsidR="00367EE0" w:rsidRPr="004F28BA" w:rsidRDefault="00367EE0" w:rsidP="00130AF1">
            <w:pPr>
              <w:rPr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Еженедельно</w:t>
            </w:r>
            <w:r w:rsidRPr="004F28BA">
              <w:rPr>
                <w:sz w:val="26"/>
                <w:szCs w:val="26"/>
              </w:rPr>
              <w:br/>
              <w:t>На 1-2 день после проведения мероприятия</w:t>
            </w:r>
          </w:p>
        </w:tc>
      </w:tr>
      <w:tr w:rsidR="00367EE0" w:rsidRPr="004F28BA" w:rsidTr="00396098">
        <w:trPr>
          <w:trHeight w:val="443"/>
        </w:trPr>
        <w:tc>
          <w:tcPr>
            <w:tcW w:w="804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452" w:type="dxa"/>
            <w:vMerge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367EE0" w:rsidRPr="004F28BA" w:rsidRDefault="00367EE0" w:rsidP="00396098">
            <w:pPr>
              <w:rPr>
                <w:sz w:val="26"/>
                <w:szCs w:val="26"/>
              </w:rPr>
            </w:pPr>
            <w:r w:rsidRPr="004F28BA">
              <w:rPr>
                <w:sz w:val="26"/>
                <w:szCs w:val="26"/>
              </w:rPr>
              <w:t>Информационное сообщение, статья</w:t>
            </w:r>
          </w:p>
        </w:tc>
        <w:tc>
          <w:tcPr>
            <w:tcW w:w="3826" w:type="dxa"/>
          </w:tcPr>
          <w:p w:rsidR="00367EE0" w:rsidRPr="004F28BA" w:rsidRDefault="00367EE0" w:rsidP="00130AF1">
            <w:pPr>
              <w:rPr>
                <w:b/>
                <w:sz w:val="26"/>
                <w:szCs w:val="26"/>
              </w:rPr>
            </w:pPr>
            <w:r w:rsidRPr="004F28BA">
              <w:rPr>
                <w:b/>
                <w:sz w:val="26"/>
                <w:szCs w:val="26"/>
              </w:rPr>
              <w:t>Еженедельно</w:t>
            </w:r>
          </w:p>
        </w:tc>
      </w:tr>
    </w:tbl>
    <w:p w:rsidR="00367EE0" w:rsidRPr="00104BC1" w:rsidRDefault="00367EE0" w:rsidP="00367EE0">
      <w:pPr>
        <w:rPr>
          <w:b/>
          <w:sz w:val="30"/>
          <w:szCs w:val="30"/>
        </w:rPr>
      </w:pPr>
      <w:r>
        <w:rPr>
          <w:b/>
          <w:sz w:val="30"/>
          <w:szCs w:val="30"/>
        </w:rPr>
        <w:br/>
      </w:r>
    </w:p>
    <w:p w:rsidR="00367EE0" w:rsidRDefault="00367E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781" w:rsidRDefault="00791781" w:rsidP="00791781">
      <w:pPr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  <w:sectPr w:rsidR="00791781" w:rsidSect="00367EE0"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p w:rsidR="00791781" w:rsidRDefault="00791781" w:rsidP="00791781">
      <w:pPr>
        <w:spacing w:line="276" w:lineRule="auto"/>
        <w:jc w:val="both"/>
        <w:rPr>
          <w:rFonts w:eastAsia="Calibri"/>
          <w:b/>
          <w:i/>
          <w:sz w:val="28"/>
          <w:szCs w:val="28"/>
        </w:rPr>
      </w:pPr>
    </w:p>
    <w:p w:rsidR="00396098" w:rsidRDefault="00396098" w:rsidP="00396098">
      <w:pPr>
        <w:spacing w:line="288" w:lineRule="auto"/>
        <w:jc w:val="both"/>
        <w:rPr>
          <w:rFonts w:eastAsia="Calibri"/>
          <w:sz w:val="28"/>
          <w:szCs w:val="28"/>
        </w:rPr>
        <w:sectPr w:rsidR="00396098" w:rsidSect="00396098">
          <w:pgSz w:w="11910" w:h="16840"/>
          <w:pgMar w:top="1134" w:right="709" w:bottom="1134" w:left="1560" w:header="720" w:footer="720" w:gutter="0"/>
          <w:cols w:space="720"/>
          <w:docGrid w:linePitch="299"/>
        </w:sectPr>
      </w:pPr>
    </w:p>
    <w:p w:rsidR="0025678B" w:rsidRDefault="0025678B" w:rsidP="0074230D">
      <w:pPr>
        <w:pStyle w:val="1"/>
        <w:shd w:val="clear" w:color="auto" w:fill="FFFFFF"/>
        <w:spacing w:before="0" w:beforeAutospacing="0" w:after="180" w:afterAutospacing="0" w:line="570" w:lineRule="atLeast"/>
        <w:jc w:val="center"/>
        <w:rPr>
          <w:b w:val="0"/>
          <w:sz w:val="28"/>
          <w:szCs w:val="28"/>
        </w:rPr>
      </w:pPr>
      <w:bookmarkStart w:id="0" w:name="_GoBack"/>
      <w:bookmarkEnd w:id="0"/>
    </w:p>
    <w:sectPr w:rsidR="0025678B" w:rsidSect="004F28BA">
      <w:pgSz w:w="16840" w:h="11910" w:orient="landscape"/>
      <w:pgMar w:top="709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452B"/>
    <w:multiLevelType w:val="multilevel"/>
    <w:tmpl w:val="D93C74A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0B2031C"/>
    <w:multiLevelType w:val="hybridMultilevel"/>
    <w:tmpl w:val="B11E67D8"/>
    <w:lvl w:ilvl="0" w:tplc="8370C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600A9"/>
    <w:multiLevelType w:val="hybridMultilevel"/>
    <w:tmpl w:val="878C7B0A"/>
    <w:lvl w:ilvl="0" w:tplc="D3EC81D4">
      <w:start w:val="1"/>
      <w:numFmt w:val="decimal"/>
      <w:lvlText w:val="%1."/>
      <w:lvlJc w:val="left"/>
      <w:pPr>
        <w:ind w:left="1291" w:hanging="581"/>
      </w:pPr>
      <w:rPr>
        <w:rFonts w:ascii="Times New Roman" w:eastAsia="Times New Roman" w:hAnsi="Times New Roman" w:cs="Times New Roman"/>
        <w:b w:val="0"/>
        <w:spacing w:val="-2"/>
        <w:w w:val="99"/>
        <w:lang w:val="ru-RU" w:eastAsia="en-US" w:bidi="ar-SA"/>
      </w:rPr>
    </w:lvl>
    <w:lvl w:ilvl="1" w:tplc="9478393A">
      <w:numFmt w:val="bullet"/>
      <w:lvlText w:val="•"/>
      <w:lvlJc w:val="left"/>
      <w:pPr>
        <w:ind w:left="1192" w:hanging="581"/>
      </w:pPr>
      <w:rPr>
        <w:rFonts w:hint="default"/>
        <w:lang w:val="ru-RU" w:eastAsia="en-US" w:bidi="ar-SA"/>
      </w:rPr>
    </w:lvl>
    <w:lvl w:ilvl="2" w:tplc="E646B9C4">
      <w:numFmt w:val="bullet"/>
      <w:lvlText w:val="•"/>
      <w:lvlJc w:val="left"/>
      <w:pPr>
        <w:ind w:left="2185" w:hanging="581"/>
      </w:pPr>
      <w:rPr>
        <w:rFonts w:hint="default"/>
        <w:lang w:val="ru-RU" w:eastAsia="en-US" w:bidi="ar-SA"/>
      </w:rPr>
    </w:lvl>
    <w:lvl w:ilvl="3" w:tplc="1E1EC400">
      <w:numFmt w:val="bullet"/>
      <w:lvlText w:val="•"/>
      <w:lvlJc w:val="left"/>
      <w:pPr>
        <w:ind w:left="3177" w:hanging="581"/>
      </w:pPr>
      <w:rPr>
        <w:rFonts w:hint="default"/>
        <w:lang w:val="ru-RU" w:eastAsia="en-US" w:bidi="ar-SA"/>
      </w:rPr>
    </w:lvl>
    <w:lvl w:ilvl="4" w:tplc="C722EF7E">
      <w:numFmt w:val="bullet"/>
      <w:lvlText w:val="•"/>
      <w:lvlJc w:val="left"/>
      <w:pPr>
        <w:ind w:left="4170" w:hanging="581"/>
      </w:pPr>
      <w:rPr>
        <w:rFonts w:hint="default"/>
        <w:lang w:val="ru-RU" w:eastAsia="en-US" w:bidi="ar-SA"/>
      </w:rPr>
    </w:lvl>
    <w:lvl w:ilvl="5" w:tplc="4CB29D84">
      <w:numFmt w:val="bullet"/>
      <w:lvlText w:val="•"/>
      <w:lvlJc w:val="left"/>
      <w:pPr>
        <w:ind w:left="5162" w:hanging="581"/>
      </w:pPr>
      <w:rPr>
        <w:rFonts w:hint="default"/>
        <w:lang w:val="ru-RU" w:eastAsia="en-US" w:bidi="ar-SA"/>
      </w:rPr>
    </w:lvl>
    <w:lvl w:ilvl="6" w:tplc="65B8C406">
      <w:numFmt w:val="bullet"/>
      <w:lvlText w:val="•"/>
      <w:lvlJc w:val="left"/>
      <w:pPr>
        <w:ind w:left="6155" w:hanging="581"/>
      </w:pPr>
      <w:rPr>
        <w:rFonts w:hint="default"/>
        <w:lang w:val="ru-RU" w:eastAsia="en-US" w:bidi="ar-SA"/>
      </w:rPr>
    </w:lvl>
    <w:lvl w:ilvl="7" w:tplc="D1A09554">
      <w:numFmt w:val="bullet"/>
      <w:lvlText w:val="•"/>
      <w:lvlJc w:val="left"/>
      <w:pPr>
        <w:ind w:left="7147" w:hanging="581"/>
      </w:pPr>
      <w:rPr>
        <w:rFonts w:hint="default"/>
        <w:lang w:val="ru-RU" w:eastAsia="en-US" w:bidi="ar-SA"/>
      </w:rPr>
    </w:lvl>
    <w:lvl w:ilvl="8" w:tplc="23E8BE14">
      <w:numFmt w:val="bullet"/>
      <w:lvlText w:val="•"/>
      <w:lvlJc w:val="left"/>
      <w:pPr>
        <w:ind w:left="8140" w:hanging="581"/>
      </w:pPr>
      <w:rPr>
        <w:rFonts w:hint="default"/>
        <w:lang w:val="ru-RU" w:eastAsia="en-US" w:bidi="ar-SA"/>
      </w:rPr>
    </w:lvl>
  </w:abstractNum>
  <w:abstractNum w:abstractNumId="3" w15:restartNumberingAfterBreak="0">
    <w:nsid w:val="77386954"/>
    <w:multiLevelType w:val="hybridMultilevel"/>
    <w:tmpl w:val="E68410C0"/>
    <w:lvl w:ilvl="0" w:tplc="EE7CC55A">
      <w:start w:val="1"/>
      <w:numFmt w:val="decimal"/>
      <w:lvlText w:val="%1."/>
      <w:lvlJc w:val="left"/>
      <w:pPr>
        <w:ind w:left="200" w:hanging="581"/>
      </w:pPr>
      <w:rPr>
        <w:rFonts w:hint="default"/>
        <w:spacing w:val="-2"/>
        <w:w w:val="99"/>
        <w:lang w:val="ru-RU" w:eastAsia="en-US" w:bidi="ar-SA"/>
      </w:rPr>
    </w:lvl>
    <w:lvl w:ilvl="1" w:tplc="9478393A">
      <w:numFmt w:val="bullet"/>
      <w:lvlText w:val="•"/>
      <w:lvlJc w:val="left"/>
      <w:pPr>
        <w:ind w:left="1192" w:hanging="581"/>
      </w:pPr>
      <w:rPr>
        <w:rFonts w:hint="default"/>
        <w:lang w:val="ru-RU" w:eastAsia="en-US" w:bidi="ar-SA"/>
      </w:rPr>
    </w:lvl>
    <w:lvl w:ilvl="2" w:tplc="E646B9C4">
      <w:numFmt w:val="bullet"/>
      <w:lvlText w:val="•"/>
      <w:lvlJc w:val="left"/>
      <w:pPr>
        <w:ind w:left="2185" w:hanging="581"/>
      </w:pPr>
      <w:rPr>
        <w:rFonts w:hint="default"/>
        <w:lang w:val="ru-RU" w:eastAsia="en-US" w:bidi="ar-SA"/>
      </w:rPr>
    </w:lvl>
    <w:lvl w:ilvl="3" w:tplc="1E1EC400">
      <w:numFmt w:val="bullet"/>
      <w:lvlText w:val="•"/>
      <w:lvlJc w:val="left"/>
      <w:pPr>
        <w:ind w:left="3177" w:hanging="581"/>
      </w:pPr>
      <w:rPr>
        <w:rFonts w:hint="default"/>
        <w:lang w:val="ru-RU" w:eastAsia="en-US" w:bidi="ar-SA"/>
      </w:rPr>
    </w:lvl>
    <w:lvl w:ilvl="4" w:tplc="C722EF7E">
      <w:numFmt w:val="bullet"/>
      <w:lvlText w:val="•"/>
      <w:lvlJc w:val="left"/>
      <w:pPr>
        <w:ind w:left="4170" w:hanging="581"/>
      </w:pPr>
      <w:rPr>
        <w:rFonts w:hint="default"/>
        <w:lang w:val="ru-RU" w:eastAsia="en-US" w:bidi="ar-SA"/>
      </w:rPr>
    </w:lvl>
    <w:lvl w:ilvl="5" w:tplc="4CB29D84">
      <w:numFmt w:val="bullet"/>
      <w:lvlText w:val="•"/>
      <w:lvlJc w:val="left"/>
      <w:pPr>
        <w:ind w:left="5162" w:hanging="581"/>
      </w:pPr>
      <w:rPr>
        <w:rFonts w:hint="default"/>
        <w:lang w:val="ru-RU" w:eastAsia="en-US" w:bidi="ar-SA"/>
      </w:rPr>
    </w:lvl>
    <w:lvl w:ilvl="6" w:tplc="65B8C406">
      <w:numFmt w:val="bullet"/>
      <w:lvlText w:val="•"/>
      <w:lvlJc w:val="left"/>
      <w:pPr>
        <w:ind w:left="6155" w:hanging="581"/>
      </w:pPr>
      <w:rPr>
        <w:rFonts w:hint="default"/>
        <w:lang w:val="ru-RU" w:eastAsia="en-US" w:bidi="ar-SA"/>
      </w:rPr>
    </w:lvl>
    <w:lvl w:ilvl="7" w:tplc="D1A09554">
      <w:numFmt w:val="bullet"/>
      <w:lvlText w:val="•"/>
      <w:lvlJc w:val="left"/>
      <w:pPr>
        <w:ind w:left="7147" w:hanging="581"/>
      </w:pPr>
      <w:rPr>
        <w:rFonts w:hint="default"/>
        <w:lang w:val="ru-RU" w:eastAsia="en-US" w:bidi="ar-SA"/>
      </w:rPr>
    </w:lvl>
    <w:lvl w:ilvl="8" w:tplc="23E8BE14">
      <w:numFmt w:val="bullet"/>
      <w:lvlText w:val="•"/>
      <w:lvlJc w:val="left"/>
      <w:pPr>
        <w:ind w:left="8140" w:hanging="5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097"/>
    <w:rsid w:val="00020209"/>
    <w:rsid w:val="0005225C"/>
    <w:rsid w:val="000552DC"/>
    <w:rsid w:val="000D28C5"/>
    <w:rsid w:val="001025A6"/>
    <w:rsid w:val="001673AE"/>
    <w:rsid w:val="001B1B19"/>
    <w:rsid w:val="001B7F74"/>
    <w:rsid w:val="001F37C1"/>
    <w:rsid w:val="00204435"/>
    <w:rsid w:val="00211B3F"/>
    <w:rsid w:val="00247BDF"/>
    <w:rsid w:val="0025678B"/>
    <w:rsid w:val="002E4E89"/>
    <w:rsid w:val="00362498"/>
    <w:rsid w:val="00367EE0"/>
    <w:rsid w:val="00396098"/>
    <w:rsid w:val="003C73E9"/>
    <w:rsid w:val="00431FA8"/>
    <w:rsid w:val="004D6377"/>
    <w:rsid w:val="004F28BA"/>
    <w:rsid w:val="005007CD"/>
    <w:rsid w:val="0051232F"/>
    <w:rsid w:val="00562698"/>
    <w:rsid w:val="0059061D"/>
    <w:rsid w:val="005A264B"/>
    <w:rsid w:val="0062541D"/>
    <w:rsid w:val="00647ABE"/>
    <w:rsid w:val="00665165"/>
    <w:rsid w:val="00673F4C"/>
    <w:rsid w:val="006F45B7"/>
    <w:rsid w:val="00715257"/>
    <w:rsid w:val="0074230D"/>
    <w:rsid w:val="00743B26"/>
    <w:rsid w:val="007611EB"/>
    <w:rsid w:val="00790B61"/>
    <w:rsid w:val="00791781"/>
    <w:rsid w:val="007A67BB"/>
    <w:rsid w:val="007C1029"/>
    <w:rsid w:val="00805326"/>
    <w:rsid w:val="00806386"/>
    <w:rsid w:val="00844C41"/>
    <w:rsid w:val="00862144"/>
    <w:rsid w:val="00886044"/>
    <w:rsid w:val="008E0267"/>
    <w:rsid w:val="008F0B78"/>
    <w:rsid w:val="008F1C74"/>
    <w:rsid w:val="008F6401"/>
    <w:rsid w:val="009967CF"/>
    <w:rsid w:val="009C2368"/>
    <w:rsid w:val="009F142C"/>
    <w:rsid w:val="00A11097"/>
    <w:rsid w:val="00A34ADA"/>
    <w:rsid w:val="00AF0CDF"/>
    <w:rsid w:val="00B35043"/>
    <w:rsid w:val="00B36E81"/>
    <w:rsid w:val="00B50F8B"/>
    <w:rsid w:val="00B77A57"/>
    <w:rsid w:val="00C43957"/>
    <w:rsid w:val="00C53977"/>
    <w:rsid w:val="00C85539"/>
    <w:rsid w:val="00CA5BF6"/>
    <w:rsid w:val="00CB38F0"/>
    <w:rsid w:val="00CC407B"/>
    <w:rsid w:val="00CE4E6C"/>
    <w:rsid w:val="00D51A92"/>
    <w:rsid w:val="00DF44B8"/>
    <w:rsid w:val="00DF7503"/>
    <w:rsid w:val="00E03A79"/>
    <w:rsid w:val="00E1456A"/>
    <w:rsid w:val="00E95764"/>
    <w:rsid w:val="00F27644"/>
    <w:rsid w:val="00F412B4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7FB8"/>
  <w15:docId w15:val="{53814705-7AE8-4BCE-A087-7746487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C102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34"/>
    <w:qFormat/>
    <w:pPr>
      <w:ind w:left="200" w:right="28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3">
    <w:name w:val="Сетка таблицы3"/>
    <w:basedOn w:val="a1"/>
    <w:next w:val="a6"/>
    <w:uiPriority w:val="59"/>
    <w:rsid w:val="008E0267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8E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102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0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7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91781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D8BC-A4CA-42AE-A316-B7BDC15D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Леус Валерия Андреевна</cp:lastModifiedBy>
  <cp:revision>4</cp:revision>
  <cp:lastPrinted>2023-12-07T05:35:00Z</cp:lastPrinted>
  <dcterms:created xsi:type="dcterms:W3CDTF">2023-11-23T13:20:00Z</dcterms:created>
  <dcterms:modified xsi:type="dcterms:W3CDTF">2023-12-07T05:36:00Z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2022-06-27T00:00:00Z</vt:filetime>
  </property>
</Properties>
</file>