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DCA" w:rsidRPr="00A4541D" w:rsidRDefault="004B5DCA" w:rsidP="004B5DC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2060"/>
          <w:sz w:val="40"/>
          <w:szCs w:val="21"/>
        </w:rPr>
      </w:pPr>
      <w:r w:rsidRPr="00A4541D">
        <w:rPr>
          <w:rStyle w:val="a4"/>
          <w:color w:val="002060"/>
          <w:sz w:val="48"/>
          <w:szCs w:val="26"/>
        </w:rPr>
        <w:t>Телефоны службы экстренной</w:t>
      </w:r>
    </w:p>
    <w:p w:rsidR="00A4541D" w:rsidRPr="00A4541D" w:rsidRDefault="004B5DCA" w:rsidP="004B5D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48"/>
          <w:szCs w:val="26"/>
        </w:rPr>
      </w:pPr>
      <w:proofErr w:type="gramStart"/>
      <w:r w:rsidRPr="00A4541D">
        <w:rPr>
          <w:rStyle w:val="a4"/>
          <w:color w:val="002060"/>
          <w:sz w:val="48"/>
          <w:szCs w:val="26"/>
        </w:rPr>
        <w:t>психологической</w:t>
      </w:r>
      <w:proofErr w:type="gramEnd"/>
      <w:r w:rsidRPr="00A4541D">
        <w:rPr>
          <w:rStyle w:val="a4"/>
          <w:color w:val="002060"/>
          <w:sz w:val="48"/>
          <w:szCs w:val="26"/>
        </w:rPr>
        <w:t xml:space="preserve"> помощи</w:t>
      </w:r>
    </w:p>
    <w:p w:rsidR="004B5DCA" w:rsidRPr="00A4541D" w:rsidRDefault="004B5DCA" w:rsidP="004B5DC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FF0000"/>
          <w:sz w:val="48"/>
          <w:szCs w:val="21"/>
        </w:rPr>
      </w:pPr>
      <w:r w:rsidRPr="00A4541D">
        <w:rPr>
          <w:rStyle w:val="a4"/>
          <w:color w:val="FF0000"/>
          <w:sz w:val="56"/>
          <w:szCs w:val="26"/>
        </w:rPr>
        <w:t xml:space="preserve"> «Телефон доверия»</w:t>
      </w:r>
    </w:p>
    <w:p w:rsidR="004B5DCA" w:rsidRPr="00A4541D" w:rsidRDefault="004B5DCA" w:rsidP="004B5DC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FF0000"/>
          <w:sz w:val="32"/>
          <w:szCs w:val="21"/>
        </w:rPr>
      </w:pPr>
      <w:r w:rsidRPr="00A4541D">
        <w:rPr>
          <w:rFonts w:ascii="Verdana" w:hAnsi="Verdana"/>
          <w:color w:val="FF0000"/>
          <w:sz w:val="32"/>
          <w:szCs w:val="21"/>
        </w:rPr>
        <w:t> </w:t>
      </w:r>
    </w:p>
    <w:p w:rsidR="004B5DCA" w:rsidRPr="00A4541D" w:rsidRDefault="00A4541D" w:rsidP="00A4541D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rFonts w:ascii="Verdana" w:hAnsi="Verdana"/>
          <w:color w:val="002060"/>
          <w:sz w:val="28"/>
          <w:szCs w:val="21"/>
        </w:rPr>
      </w:pPr>
      <w:r w:rsidRPr="00A4541D">
        <w:rPr>
          <w:color w:val="002060"/>
          <w:sz w:val="36"/>
          <w:szCs w:val="26"/>
        </w:rPr>
        <w:t xml:space="preserve">      </w:t>
      </w:r>
      <w:r w:rsidR="004B5DCA" w:rsidRPr="00A4541D">
        <w:rPr>
          <w:color w:val="002060"/>
          <w:sz w:val="36"/>
          <w:szCs w:val="26"/>
        </w:rPr>
        <w:t>Возможность получения медицинской психологической помощи, в том числе анонимно, несовершеннолетним, пострадавшим от сексуального насилия и эксплуатации,</w:t>
      </w:r>
      <w:r>
        <w:rPr>
          <w:color w:val="002060"/>
          <w:sz w:val="36"/>
          <w:szCs w:val="26"/>
        </w:rPr>
        <w:t xml:space="preserve"> и членам их семей по телефонам</w:t>
      </w:r>
      <w:r w:rsidRPr="00A4541D">
        <w:rPr>
          <w:color w:val="002060"/>
          <w:sz w:val="36"/>
          <w:szCs w:val="26"/>
        </w:rPr>
        <w:t xml:space="preserve"> </w:t>
      </w:r>
      <w:r w:rsidR="004B5DCA" w:rsidRPr="00A4541D">
        <w:rPr>
          <w:rStyle w:val="a4"/>
          <w:color w:val="002060"/>
          <w:sz w:val="36"/>
          <w:szCs w:val="26"/>
        </w:rPr>
        <w:t>Минской области для взрослых</w:t>
      </w:r>
    </w:p>
    <w:p w:rsidR="004B5DCA" w:rsidRPr="00A4541D" w:rsidRDefault="004B5DCA" w:rsidP="00A4541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b/>
          <w:color w:val="FF0000"/>
          <w:sz w:val="40"/>
          <w:szCs w:val="21"/>
        </w:rPr>
      </w:pPr>
      <w:r w:rsidRPr="00A4541D">
        <w:rPr>
          <w:b/>
          <w:color w:val="FF0000"/>
          <w:sz w:val="48"/>
          <w:szCs w:val="26"/>
        </w:rPr>
        <w:t>8-017-270-24-01,</w:t>
      </w:r>
      <w:r w:rsidR="00BA2657">
        <w:rPr>
          <w:b/>
          <w:color w:val="FF0000"/>
          <w:sz w:val="48"/>
          <w:szCs w:val="26"/>
        </w:rPr>
        <w:t xml:space="preserve">  </w:t>
      </w:r>
      <w:bookmarkStart w:id="0" w:name="_GoBack"/>
      <w:bookmarkEnd w:id="0"/>
      <w:r w:rsidRPr="00A4541D">
        <w:rPr>
          <w:b/>
          <w:color w:val="FF0000"/>
          <w:sz w:val="48"/>
          <w:szCs w:val="26"/>
        </w:rPr>
        <w:t>8-029-899-04-01;</w:t>
      </w:r>
    </w:p>
    <w:p w:rsidR="00A4541D" w:rsidRPr="00A4541D" w:rsidRDefault="00A4541D" w:rsidP="00A4541D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color w:val="002060"/>
          <w:sz w:val="10"/>
          <w:szCs w:val="26"/>
          <w:shd w:val="clear" w:color="auto" w:fill="FFFFFF"/>
        </w:rPr>
      </w:pPr>
    </w:p>
    <w:p w:rsidR="00A4541D" w:rsidRPr="00A4541D" w:rsidRDefault="004B5DCA" w:rsidP="00A4541D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color w:val="002060"/>
          <w:sz w:val="40"/>
          <w:szCs w:val="26"/>
          <w:shd w:val="clear" w:color="auto" w:fill="FFFFFF"/>
        </w:rPr>
      </w:pPr>
      <w:r w:rsidRPr="00A4541D">
        <w:rPr>
          <w:color w:val="002060"/>
          <w:sz w:val="40"/>
          <w:szCs w:val="26"/>
          <w:shd w:val="clear" w:color="auto" w:fill="FFFFFF"/>
        </w:rPr>
        <w:t>Оказание дистанционной психологической помощи</w:t>
      </w:r>
    </w:p>
    <w:p w:rsidR="00A4541D" w:rsidRDefault="004B5DCA" w:rsidP="00A4541D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color w:val="002060"/>
          <w:sz w:val="40"/>
          <w:szCs w:val="26"/>
          <w:shd w:val="clear" w:color="auto" w:fill="FFFFFF"/>
        </w:rPr>
      </w:pPr>
      <w:proofErr w:type="gramStart"/>
      <w:r w:rsidRPr="00A4541D">
        <w:rPr>
          <w:rStyle w:val="a4"/>
          <w:color w:val="002060"/>
          <w:sz w:val="72"/>
          <w:szCs w:val="26"/>
          <w:shd w:val="clear" w:color="auto" w:fill="FFFFFF"/>
        </w:rPr>
        <w:t>детям</w:t>
      </w:r>
      <w:proofErr w:type="gramEnd"/>
      <w:r w:rsidRPr="00A4541D">
        <w:rPr>
          <w:rStyle w:val="a4"/>
          <w:color w:val="002060"/>
          <w:sz w:val="72"/>
          <w:szCs w:val="26"/>
          <w:shd w:val="clear" w:color="auto" w:fill="FFFFFF"/>
        </w:rPr>
        <w:t xml:space="preserve"> и подросткам</w:t>
      </w:r>
    </w:p>
    <w:p w:rsidR="00A4541D" w:rsidRDefault="004B5DCA" w:rsidP="00A4541D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color w:val="002060"/>
          <w:sz w:val="40"/>
          <w:szCs w:val="26"/>
          <w:shd w:val="clear" w:color="auto" w:fill="FFFFFF"/>
        </w:rPr>
      </w:pPr>
      <w:r w:rsidRPr="00A4541D">
        <w:rPr>
          <w:color w:val="002060"/>
          <w:sz w:val="40"/>
          <w:szCs w:val="26"/>
          <w:shd w:val="clear" w:color="auto" w:fill="FFFFFF"/>
        </w:rPr>
        <w:t> </w:t>
      </w:r>
      <w:proofErr w:type="gramStart"/>
      <w:r w:rsidRPr="00A4541D">
        <w:rPr>
          <w:color w:val="002060"/>
          <w:sz w:val="40"/>
          <w:szCs w:val="26"/>
          <w:shd w:val="clear" w:color="auto" w:fill="FFFFFF"/>
        </w:rPr>
        <w:t>осуществляется</w:t>
      </w:r>
      <w:proofErr w:type="gramEnd"/>
      <w:r w:rsidRPr="00A4541D">
        <w:rPr>
          <w:color w:val="002060"/>
          <w:sz w:val="40"/>
          <w:szCs w:val="26"/>
          <w:shd w:val="clear" w:color="auto" w:fill="FFFFFF"/>
        </w:rPr>
        <w:t xml:space="preserve"> в рамках</w:t>
      </w:r>
      <w:r w:rsidR="00A4541D">
        <w:rPr>
          <w:color w:val="002060"/>
          <w:sz w:val="40"/>
          <w:szCs w:val="26"/>
          <w:shd w:val="clear" w:color="auto" w:fill="FFFFFF"/>
        </w:rPr>
        <w:t xml:space="preserve">   </w:t>
      </w:r>
    </w:p>
    <w:p w:rsidR="00A4541D" w:rsidRPr="00A4541D" w:rsidRDefault="004B5DCA" w:rsidP="00A4541D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i/>
          <w:iCs/>
          <w:color w:val="002060"/>
          <w:sz w:val="72"/>
          <w:szCs w:val="26"/>
          <w:shd w:val="clear" w:color="auto" w:fill="FFFFFF"/>
        </w:rPr>
      </w:pPr>
      <w:r w:rsidRPr="00A4541D">
        <w:rPr>
          <w:rFonts w:ascii="StandardPosterC" w:hAnsi="StandardPosterC"/>
          <w:color w:val="002060"/>
          <w:sz w:val="72"/>
          <w:szCs w:val="26"/>
          <w:shd w:val="clear" w:color="auto" w:fill="FFFFFF"/>
        </w:rPr>
        <w:t>Т</w:t>
      </w:r>
      <w:r w:rsidRPr="00A4541D">
        <w:rPr>
          <w:rFonts w:ascii="StandardPosterC" w:hAnsi="StandardPosterC"/>
          <w:iCs/>
          <w:color w:val="002060"/>
          <w:sz w:val="72"/>
          <w:szCs w:val="26"/>
          <w:shd w:val="clear" w:color="auto" w:fill="FFFFFF"/>
        </w:rPr>
        <w:t>елефона доверия</w:t>
      </w:r>
      <w:r w:rsidRPr="00A4541D">
        <w:rPr>
          <w:i/>
          <w:iCs/>
          <w:color w:val="002060"/>
          <w:sz w:val="72"/>
          <w:szCs w:val="26"/>
          <w:shd w:val="clear" w:color="auto" w:fill="FFFFFF"/>
        </w:rPr>
        <w:t xml:space="preserve"> </w:t>
      </w:r>
    </w:p>
    <w:p w:rsidR="00A4541D" w:rsidRDefault="00A4541D" w:rsidP="005342E2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b/>
          <w:i/>
          <w:iCs/>
          <w:color w:val="FF0000"/>
          <w:sz w:val="72"/>
          <w:szCs w:val="26"/>
          <w:shd w:val="clear" w:color="auto" w:fill="FFFFFF"/>
        </w:rPr>
      </w:pPr>
      <w:r>
        <w:rPr>
          <w:i/>
          <w:iCs/>
          <w:color w:val="000000"/>
          <w:sz w:val="40"/>
          <w:szCs w:val="26"/>
          <w:shd w:val="clear" w:color="auto" w:fill="FFFFFF"/>
        </w:rPr>
        <w:t>–</w:t>
      </w:r>
      <w:r w:rsidR="004B5DCA" w:rsidRPr="00A4541D">
        <w:rPr>
          <w:i/>
          <w:iCs/>
          <w:color w:val="000000"/>
          <w:sz w:val="40"/>
          <w:szCs w:val="26"/>
          <w:shd w:val="clear" w:color="auto" w:fill="FFFFFF"/>
        </w:rPr>
        <w:t xml:space="preserve"> </w:t>
      </w:r>
      <w:r w:rsidR="004B5DCA" w:rsidRPr="00A4541D">
        <w:rPr>
          <w:i/>
          <w:iCs/>
          <w:color w:val="002060"/>
          <w:sz w:val="40"/>
          <w:szCs w:val="26"/>
          <w:shd w:val="clear" w:color="auto" w:fill="FFFFFF"/>
        </w:rPr>
        <w:t xml:space="preserve">экстренной психологической помощи для детей и </w:t>
      </w:r>
      <w:proofErr w:type="gramStart"/>
      <w:r w:rsidR="004B5DCA" w:rsidRPr="00A4541D">
        <w:rPr>
          <w:i/>
          <w:iCs/>
          <w:color w:val="002060"/>
          <w:sz w:val="40"/>
          <w:szCs w:val="26"/>
          <w:shd w:val="clear" w:color="auto" w:fill="FFFFFF"/>
        </w:rPr>
        <w:t>подростков</w:t>
      </w:r>
      <w:r w:rsidR="005342E2">
        <w:rPr>
          <w:i/>
          <w:iCs/>
          <w:color w:val="002060"/>
          <w:sz w:val="40"/>
          <w:szCs w:val="26"/>
          <w:shd w:val="clear" w:color="auto" w:fill="FFFFFF"/>
        </w:rPr>
        <w:t xml:space="preserve">  </w:t>
      </w:r>
      <w:r w:rsidR="004B5DCA" w:rsidRPr="00A4541D">
        <w:rPr>
          <w:b/>
          <w:i/>
          <w:iCs/>
          <w:color w:val="FF0000"/>
          <w:sz w:val="72"/>
          <w:szCs w:val="26"/>
          <w:shd w:val="clear" w:color="auto" w:fill="FFFFFF"/>
        </w:rPr>
        <w:t>8</w:t>
      </w:r>
      <w:proofErr w:type="gramEnd"/>
      <w:r w:rsidR="004B5DCA" w:rsidRPr="00A4541D">
        <w:rPr>
          <w:b/>
          <w:i/>
          <w:iCs/>
          <w:color w:val="FF0000"/>
          <w:sz w:val="72"/>
          <w:szCs w:val="26"/>
          <w:shd w:val="clear" w:color="auto" w:fill="FFFFFF"/>
        </w:rPr>
        <w:t xml:space="preserve"> 017 263-03-03</w:t>
      </w:r>
    </w:p>
    <w:p w:rsidR="00A4541D" w:rsidRDefault="004B5DCA" w:rsidP="00A4541D">
      <w:pPr>
        <w:pStyle w:val="a3"/>
        <w:shd w:val="clear" w:color="auto" w:fill="FFFFFF"/>
        <w:spacing w:before="0" w:beforeAutospacing="0" w:after="150" w:afterAutospacing="0"/>
        <w:ind w:left="-709"/>
        <w:jc w:val="center"/>
        <w:rPr>
          <w:i/>
          <w:iCs/>
          <w:color w:val="000000"/>
          <w:sz w:val="40"/>
          <w:szCs w:val="26"/>
          <w:shd w:val="clear" w:color="auto" w:fill="FFFFFF"/>
        </w:rPr>
      </w:pPr>
      <w:r w:rsidRPr="00A4541D">
        <w:rPr>
          <w:i/>
          <w:iCs/>
          <w:color w:val="FF0000"/>
          <w:sz w:val="72"/>
          <w:szCs w:val="26"/>
          <w:shd w:val="clear" w:color="auto" w:fill="FFFFFF"/>
        </w:rPr>
        <w:t xml:space="preserve"> </w:t>
      </w:r>
      <w:r w:rsidRPr="00A4541D">
        <w:rPr>
          <w:b/>
          <w:i/>
          <w:iCs/>
          <w:color w:val="002060"/>
          <w:sz w:val="44"/>
          <w:szCs w:val="26"/>
          <w:shd w:val="clear" w:color="auto" w:fill="FFFFFF"/>
        </w:rPr>
        <w:t>(</w:t>
      </w:r>
      <w:proofErr w:type="gramStart"/>
      <w:r w:rsidRPr="00A4541D">
        <w:rPr>
          <w:b/>
          <w:i/>
          <w:iCs/>
          <w:color w:val="002060"/>
          <w:sz w:val="44"/>
          <w:szCs w:val="26"/>
          <w:shd w:val="clear" w:color="auto" w:fill="FFFFFF"/>
        </w:rPr>
        <w:t>анонимно</w:t>
      </w:r>
      <w:proofErr w:type="gramEnd"/>
      <w:r w:rsidRPr="00A4541D">
        <w:rPr>
          <w:b/>
          <w:i/>
          <w:iCs/>
          <w:color w:val="002060"/>
          <w:sz w:val="44"/>
          <w:szCs w:val="26"/>
          <w:shd w:val="clear" w:color="auto" w:fill="FFFFFF"/>
        </w:rPr>
        <w:t>, круглосуточно),</w:t>
      </w:r>
    </w:p>
    <w:p w:rsidR="00A4541D" w:rsidRPr="00A4541D" w:rsidRDefault="004B5DCA" w:rsidP="00A4541D">
      <w:pPr>
        <w:pStyle w:val="a3"/>
        <w:shd w:val="clear" w:color="auto" w:fill="FFFFFF"/>
        <w:spacing w:before="0" w:beforeAutospacing="0" w:after="150" w:afterAutospacing="0"/>
        <w:ind w:left="-709"/>
        <w:jc w:val="center"/>
        <w:rPr>
          <w:rFonts w:ascii="StandardPosterC" w:hAnsi="StandardPosterC"/>
          <w:iCs/>
          <w:color w:val="002060"/>
          <w:sz w:val="96"/>
          <w:szCs w:val="26"/>
          <w:shd w:val="clear" w:color="auto" w:fill="FFFFFF"/>
        </w:rPr>
      </w:pPr>
      <w:r w:rsidRPr="00A4541D">
        <w:rPr>
          <w:rFonts w:ascii="StandardPosterC" w:hAnsi="StandardPosterC"/>
          <w:iCs/>
          <w:color w:val="002060"/>
          <w:sz w:val="52"/>
          <w:szCs w:val="26"/>
          <w:shd w:val="clear" w:color="auto" w:fill="FFFFFF"/>
        </w:rPr>
        <w:t>Детской телефонной линии</w:t>
      </w:r>
      <w:r w:rsidR="00A4541D" w:rsidRPr="00A4541D">
        <w:rPr>
          <w:rFonts w:ascii="StandardPosterC" w:hAnsi="StandardPosterC"/>
          <w:iCs/>
          <w:color w:val="002060"/>
          <w:sz w:val="52"/>
          <w:szCs w:val="26"/>
          <w:shd w:val="clear" w:color="auto" w:fill="FFFFFF"/>
        </w:rPr>
        <w:t xml:space="preserve"> </w:t>
      </w:r>
      <w:r w:rsidRPr="00A4541D">
        <w:rPr>
          <w:rFonts w:ascii="StandardPosterC" w:hAnsi="StandardPosterC"/>
          <w:iCs/>
          <w:color w:val="002060"/>
          <w:sz w:val="96"/>
          <w:szCs w:val="26"/>
          <w:shd w:val="clear" w:color="auto" w:fill="FFFFFF"/>
        </w:rPr>
        <w:t xml:space="preserve"> </w:t>
      </w:r>
    </w:p>
    <w:p w:rsidR="004B5DCA" w:rsidRPr="00A4541D" w:rsidRDefault="004B5DCA" w:rsidP="00A4541D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rFonts w:ascii="Verdana" w:hAnsi="Verdana"/>
          <w:b/>
          <w:color w:val="002060"/>
          <w:sz w:val="32"/>
          <w:szCs w:val="21"/>
        </w:rPr>
      </w:pPr>
      <w:r w:rsidRPr="00A4541D">
        <w:rPr>
          <w:b/>
          <w:i/>
          <w:iCs/>
          <w:color w:val="FF0000"/>
          <w:sz w:val="72"/>
          <w:szCs w:val="26"/>
          <w:shd w:val="clear" w:color="auto" w:fill="FFFFFF"/>
        </w:rPr>
        <w:t>8 801 100 1611</w:t>
      </w:r>
      <w:r w:rsidRPr="005342E2">
        <w:rPr>
          <w:b/>
          <w:i/>
          <w:iCs/>
          <w:color w:val="002060"/>
          <w:sz w:val="32"/>
          <w:szCs w:val="26"/>
          <w:shd w:val="clear" w:color="auto" w:fill="FFFFFF"/>
        </w:rPr>
        <w:t>(анонимно, круглосуточно, бесплатно).</w:t>
      </w:r>
    </w:p>
    <w:p w:rsidR="004B5DCA" w:rsidRPr="005342E2" w:rsidRDefault="004B5DCA" w:rsidP="004B5D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b/>
          <w:color w:val="002060"/>
          <w:sz w:val="28"/>
          <w:szCs w:val="21"/>
        </w:rPr>
      </w:pPr>
      <w:r w:rsidRPr="005342E2">
        <w:rPr>
          <w:b/>
          <w:color w:val="002060"/>
          <w:sz w:val="36"/>
          <w:szCs w:val="26"/>
          <w:shd w:val="clear" w:color="auto" w:fill="FFFFFF"/>
        </w:rPr>
        <w:t>На обеих линиях работают квалифицированные детские психологи, оказывающие психологическую помощь ребёнку или подростку, попавшему в кризисную ситуацию.</w:t>
      </w:r>
    </w:p>
    <w:p w:rsidR="00A4541D" w:rsidRPr="005342E2" w:rsidRDefault="004B5DCA" w:rsidP="004B5DCA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85623" w:themeColor="accent6" w:themeShade="80"/>
          <w:sz w:val="48"/>
          <w:szCs w:val="26"/>
          <w:shd w:val="clear" w:color="auto" w:fill="FFFFFF"/>
        </w:rPr>
      </w:pPr>
      <w:r w:rsidRPr="005342E2">
        <w:rPr>
          <w:b/>
          <w:color w:val="385623" w:themeColor="accent6" w:themeShade="80"/>
          <w:sz w:val="48"/>
          <w:szCs w:val="26"/>
          <w:shd w:val="clear" w:color="auto" w:fill="FFFFFF"/>
        </w:rPr>
        <w:t>Функционирует </w:t>
      </w:r>
      <w:r w:rsidRPr="005342E2">
        <w:rPr>
          <w:rStyle w:val="a4"/>
          <w:color w:val="385623" w:themeColor="accent6" w:themeShade="80"/>
          <w:sz w:val="48"/>
          <w:szCs w:val="26"/>
          <w:shd w:val="clear" w:color="auto" w:fill="FFFFFF"/>
        </w:rPr>
        <w:t>Телефон доверия</w:t>
      </w:r>
      <w:r w:rsidRPr="005342E2">
        <w:rPr>
          <w:rStyle w:val="a4"/>
          <w:b w:val="0"/>
          <w:color w:val="385623" w:themeColor="accent6" w:themeShade="80"/>
          <w:sz w:val="48"/>
          <w:szCs w:val="26"/>
          <w:shd w:val="clear" w:color="auto" w:fill="FFFFFF"/>
        </w:rPr>
        <w:t xml:space="preserve"> </w:t>
      </w:r>
      <w:r w:rsidRPr="005342E2">
        <w:rPr>
          <w:rStyle w:val="a4"/>
          <w:color w:val="385623" w:themeColor="accent6" w:themeShade="80"/>
          <w:sz w:val="48"/>
          <w:szCs w:val="26"/>
          <w:shd w:val="clear" w:color="auto" w:fill="FFFFFF"/>
        </w:rPr>
        <w:t>МВД</w:t>
      </w:r>
      <w:r w:rsidRPr="005342E2">
        <w:rPr>
          <w:color w:val="385623" w:themeColor="accent6" w:themeShade="80"/>
          <w:sz w:val="48"/>
          <w:szCs w:val="26"/>
          <w:shd w:val="clear" w:color="auto" w:fill="FFFFFF"/>
        </w:rPr>
        <w:t> </w:t>
      </w:r>
    </w:p>
    <w:p w:rsidR="004B5DCA" w:rsidRPr="00A4541D" w:rsidRDefault="004B5DCA" w:rsidP="004B5D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b/>
          <w:color w:val="FF0000"/>
          <w:sz w:val="40"/>
          <w:szCs w:val="21"/>
        </w:rPr>
      </w:pPr>
      <w:r w:rsidRPr="005342E2">
        <w:rPr>
          <w:b/>
          <w:color w:val="385623" w:themeColor="accent6" w:themeShade="80"/>
          <w:sz w:val="40"/>
          <w:szCs w:val="26"/>
          <w:shd w:val="clear" w:color="auto" w:fill="FFFFFF"/>
        </w:rPr>
        <w:t>(</w:t>
      </w:r>
      <w:proofErr w:type="gramStart"/>
      <w:r w:rsidRPr="005342E2">
        <w:rPr>
          <w:b/>
          <w:color w:val="385623" w:themeColor="accent6" w:themeShade="80"/>
          <w:sz w:val="40"/>
          <w:szCs w:val="26"/>
          <w:shd w:val="clear" w:color="auto" w:fill="FFFFFF"/>
        </w:rPr>
        <w:t>по</w:t>
      </w:r>
      <w:proofErr w:type="gramEnd"/>
      <w:r w:rsidRPr="005342E2">
        <w:rPr>
          <w:b/>
          <w:color w:val="385623" w:themeColor="accent6" w:themeShade="80"/>
          <w:sz w:val="40"/>
          <w:szCs w:val="26"/>
          <w:shd w:val="clear" w:color="auto" w:fill="FFFFFF"/>
        </w:rPr>
        <w:t xml:space="preserve"> будням с 9-00 до 18-00) </w:t>
      </w:r>
      <w:r w:rsidR="005342E2">
        <w:rPr>
          <w:b/>
          <w:color w:val="FF0000"/>
          <w:sz w:val="48"/>
          <w:szCs w:val="26"/>
          <w:shd w:val="clear" w:color="auto" w:fill="FFFFFF"/>
        </w:rPr>
        <w:t>8 017 2187222</w:t>
      </w:r>
    </w:p>
    <w:p w:rsidR="004B5DCA" w:rsidRPr="005342E2" w:rsidRDefault="004B5DCA" w:rsidP="004B5DC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666666"/>
          <w:sz w:val="21"/>
          <w:szCs w:val="21"/>
        </w:rPr>
      </w:pPr>
      <w:r>
        <w:rPr>
          <w:color w:val="000000"/>
          <w:sz w:val="26"/>
          <w:szCs w:val="26"/>
        </w:rPr>
        <w:br/>
      </w:r>
      <w:r w:rsidRPr="005342E2">
        <w:rPr>
          <w:rStyle w:val="a4"/>
          <w:color w:val="002060"/>
          <w:sz w:val="40"/>
          <w:szCs w:val="26"/>
          <w:shd w:val="clear" w:color="auto" w:fill="FFFFFF"/>
        </w:rPr>
        <w:t>Общенациональная горячая линия</w:t>
      </w:r>
      <w:r w:rsidRPr="005342E2">
        <w:rPr>
          <w:color w:val="002060"/>
          <w:sz w:val="40"/>
          <w:szCs w:val="26"/>
          <w:shd w:val="clear" w:color="auto" w:fill="FFFFFF"/>
        </w:rPr>
        <w:t> для пострадавших от домашнего насилия</w:t>
      </w:r>
      <w:r w:rsidRPr="005342E2">
        <w:rPr>
          <w:color w:val="000000"/>
          <w:sz w:val="40"/>
          <w:szCs w:val="26"/>
          <w:shd w:val="clear" w:color="auto" w:fill="FFFFFF"/>
        </w:rPr>
        <w:t xml:space="preserve">: </w:t>
      </w:r>
      <w:r w:rsidRPr="005342E2">
        <w:rPr>
          <w:b/>
          <w:color w:val="FF0000"/>
          <w:sz w:val="40"/>
          <w:szCs w:val="26"/>
          <w:shd w:val="clear" w:color="auto" w:fill="FFFFFF"/>
        </w:rPr>
        <w:t>8-801-100-8-80</w:t>
      </w:r>
    </w:p>
    <w:p w:rsidR="00887716" w:rsidRDefault="00BA2657"/>
    <w:sectPr w:rsidR="00887716" w:rsidSect="005342E2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ndardPosterC"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CA"/>
    <w:rsid w:val="004B5DCA"/>
    <w:rsid w:val="005342E2"/>
    <w:rsid w:val="00603A1D"/>
    <w:rsid w:val="006F1318"/>
    <w:rsid w:val="008233F7"/>
    <w:rsid w:val="00A4541D"/>
    <w:rsid w:val="00BA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9D21E-F40F-4DAC-BDDD-06F7293E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5D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A2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2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5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2023-11-09T07:55:00Z</cp:lastPrinted>
  <dcterms:created xsi:type="dcterms:W3CDTF">2023-11-09T07:47:00Z</dcterms:created>
  <dcterms:modified xsi:type="dcterms:W3CDTF">2023-11-09T07:56:00Z</dcterms:modified>
</cp:coreProperties>
</file>