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060D21ED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43332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18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43332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мая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7B4C2DD6" w14:textId="71C0472D" w:rsidR="00433327" w:rsidRDefault="00EA5BD1" w:rsidP="00433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433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Историческая память о ВЕЛИКОЙ ОТЕЧЕСТВЕННОЙ ВОЙНЕ </w:t>
      </w:r>
      <w:r w:rsidR="00433327" w:rsidRPr="00433327">
        <w:rPr>
          <w:rFonts w:ascii="Times New Roman" w:eastAsia="Times New Roman" w:hAnsi="Times New Roman" w:cs="Times New Roman"/>
          <w:sz w:val="32"/>
          <w:szCs w:val="32"/>
          <w:lang w:val="ru-RU"/>
        </w:rPr>
        <w:t>как фактор формирования патриотизма</w:t>
      </w:r>
    </w:p>
    <w:p w14:paraId="27CC0E33" w14:textId="18786B0A" w:rsidR="00EA5BD1" w:rsidRPr="00433327" w:rsidRDefault="00433327" w:rsidP="00433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E16EAF" w:rsidRPr="00E16EA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33327">
        <w:rPr>
          <w:rFonts w:ascii="Times New Roman" w:hAnsi="Times New Roman" w:cs="Times New Roman"/>
          <w:color w:val="000000"/>
          <w:sz w:val="32"/>
          <w:szCs w:val="32"/>
          <w:lang w:val="ru-RU"/>
        </w:rPr>
        <w:t>Организация и проведение л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етней оздоровительной кампании </w:t>
      </w:r>
      <w:r w:rsidRPr="00433327">
        <w:rPr>
          <w:rFonts w:ascii="Times New Roman" w:hAnsi="Times New Roman" w:cs="Times New Roman"/>
          <w:color w:val="000000"/>
          <w:sz w:val="32"/>
          <w:szCs w:val="32"/>
          <w:lang w:val="ru-RU"/>
        </w:rPr>
        <w:t>2023 года</w:t>
      </w:r>
      <w:r w:rsidR="00970ABB" w:rsidRPr="00433327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28F6D5D3" w14:textId="00AF274F" w:rsidR="00433327" w:rsidRDefault="00EA5BD1" w:rsidP="00433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="00433327" w:rsidRPr="00433327">
        <w:rPr>
          <w:rFonts w:ascii="Times New Roman" w:hAnsi="Times New Roman" w:cs="Times New Roman"/>
          <w:sz w:val="32"/>
          <w:szCs w:val="32"/>
          <w:lang w:val="ru-RU"/>
        </w:rPr>
        <w:t>Об организации де</w:t>
      </w:r>
      <w:r w:rsidR="00433327">
        <w:rPr>
          <w:rFonts w:ascii="Times New Roman" w:hAnsi="Times New Roman" w:cs="Times New Roman"/>
          <w:sz w:val="32"/>
          <w:szCs w:val="32"/>
          <w:lang w:val="ru-RU"/>
        </w:rPr>
        <w:t>ятельнос</w:t>
      </w:r>
      <w:bookmarkStart w:id="0" w:name="_GoBack"/>
      <w:bookmarkEnd w:id="0"/>
      <w:r w:rsidR="00433327">
        <w:rPr>
          <w:rFonts w:ascii="Times New Roman" w:hAnsi="Times New Roman" w:cs="Times New Roman"/>
          <w:sz w:val="32"/>
          <w:szCs w:val="32"/>
          <w:lang w:val="ru-RU"/>
        </w:rPr>
        <w:t xml:space="preserve">ти студенческих отрядов </w:t>
      </w:r>
      <w:r w:rsidR="00433327" w:rsidRPr="00433327">
        <w:rPr>
          <w:rFonts w:ascii="Times New Roman" w:hAnsi="Times New Roman" w:cs="Times New Roman"/>
          <w:sz w:val="32"/>
          <w:szCs w:val="32"/>
          <w:lang w:val="ru-RU"/>
        </w:rPr>
        <w:t>на территории минской области</w:t>
      </w:r>
    </w:p>
    <w:p w14:paraId="2F6E41AD" w14:textId="5B68D188" w:rsidR="00433327" w:rsidRDefault="008C297C" w:rsidP="00433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="00433327" w:rsidRPr="00433327">
        <w:rPr>
          <w:rFonts w:ascii="Times New Roman" w:hAnsi="Times New Roman" w:cs="Times New Roman"/>
          <w:sz w:val="32"/>
          <w:szCs w:val="32"/>
          <w:lang w:val="ru-RU"/>
        </w:rPr>
        <w:t>Соблюдение мер</w:t>
      </w:r>
      <w:r w:rsidR="00433327">
        <w:rPr>
          <w:rFonts w:ascii="Times New Roman" w:hAnsi="Times New Roman" w:cs="Times New Roman"/>
          <w:sz w:val="32"/>
          <w:szCs w:val="32"/>
          <w:lang w:val="ru-RU"/>
        </w:rPr>
        <w:t xml:space="preserve"> безопасности на воде – основа </w:t>
      </w:r>
      <w:r w:rsidR="00433327" w:rsidRPr="00433327">
        <w:rPr>
          <w:rFonts w:ascii="Times New Roman" w:hAnsi="Times New Roman" w:cs="Times New Roman"/>
          <w:sz w:val="32"/>
          <w:szCs w:val="32"/>
          <w:lang w:val="ru-RU"/>
        </w:rPr>
        <w:t>обеспечения сохранности жизни и здоровья граждан</w:t>
      </w:r>
    </w:p>
    <w:p w14:paraId="11360B1E" w14:textId="2D82D7A5" w:rsidR="00FD601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0F979323" w14:textId="44F4500D" w:rsidR="00E16EAF" w:rsidRDefault="00E16EAF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BAFCE3F" w14:textId="77777777" w:rsidR="00E16EAF" w:rsidRPr="00920F9B" w:rsidRDefault="00E16EAF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433327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33327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16EAF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2022-05-18T09:29:00Z</cp:lastPrinted>
  <dcterms:created xsi:type="dcterms:W3CDTF">2023-05-27T06:59:00Z</dcterms:created>
  <dcterms:modified xsi:type="dcterms:W3CDTF">2023-05-27T06:59:00Z</dcterms:modified>
</cp:coreProperties>
</file>