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A72638" w14:paraId="028D4A11" w14:textId="77777777" w:rsidTr="002C6C0F">
        <w:trPr>
          <w:trHeight w:val="1850"/>
        </w:trPr>
        <w:tc>
          <w:tcPr>
            <w:tcW w:w="4490" w:type="dxa"/>
          </w:tcPr>
          <w:p w14:paraId="322E7563" w14:textId="77777777" w:rsidR="00A72638" w:rsidRDefault="00A72638" w:rsidP="00A7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5A3380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0E769BDB" w14:textId="77777777" w:rsidR="00A72638" w:rsidRDefault="00A72638" w:rsidP="002C6C0F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7745D8AD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D9666EC" w14:textId="77777777" w:rsidR="00A72638" w:rsidRDefault="00A72638" w:rsidP="002C6C0F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DF7522A" w14:textId="77777777" w:rsidR="00A72638" w:rsidRPr="00407EEB" w:rsidRDefault="00A72638" w:rsidP="002C6C0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11AA3723" wp14:editId="4A11FA2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2DBC9" id="Прямая соединительная линия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1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9643+8NMaL7vYgk+4PaWPeSqwr5IMWlkF5YkpDVuXWeCEn2KX5Zqrko&#10;y2COUqI6xcPjeAj+oZUGqRyY5fqqaFtuVSmYT/cHrVkupqVBK+INF55QJ+w8TjPqRrIAX3DCZm3s&#10;iCh3MdAppceD4oBgG+0c9e6kezIbz8aDzqA3mnUG3SzrvJhPB53RPD4eZv1sOs3i9766eJAUgjEu&#10;Pbu9u+PB37mnvWc7Xx78fRAmeooeFASy+3cgHbrrG7qzxkKxzYXZdx0MHZLby+dvzOM5xI9/EZNf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IC2mv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417D459" w14:textId="77777777" w:rsidR="00A72638" w:rsidRDefault="00A72638" w:rsidP="002C6C0F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EB68C1A" wp14:editId="2C29846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4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113A31ED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9A118A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319F96B4" w14:textId="77777777" w:rsidR="00A72638" w:rsidRDefault="00A72638" w:rsidP="002C6C0F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2653A60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107D690E" w14:textId="77777777" w:rsidR="00A72638" w:rsidRDefault="00A72638" w:rsidP="002C6C0F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633F6BC" w14:textId="77777777" w:rsidR="00A72638" w:rsidRDefault="00A72638" w:rsidP="002C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15F1165" w14:textId="77777777" w:rsidR="00A72638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372B1168" w14:textId="77777777" w:rsidR="00A72638" w:rsidRPr="00D81D98" w:rsidRDefault="00A72638" w:rsidP="00A72638">
      <w:pPr>
        <w:pStyle w:val="a8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81D98">
        <w:rPr>
          <w:color w:val="000000"/>
          <w:sz w:val="28"/>
          <w:szCs w:val="28"/>
          <w:shd w:val="clear" w:color="auto" w:fill="FFFFFF"/>
        </w:rPr>
        <w:t>ПОСТАНОВЛЕНИЕ                                        ПРОЕКТ</w:t>
      </w:r>
    </w:p>
    <w:p w14:paraId="0A4798B9" w14:textId="77777777" w:rsidR="00A72638" w:rsidRPr="00D81D98" w:rsidRDefault="00A72638" w:rsidP="00A72638">
      <w:pPr>
        <w:pStyle w:val="a8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7BA9EAF" w14:textId="77777777" w:rsidR="00A72638" w:rsidRPr="004A47B6" w:rsidRDefault="00A72638" w:rsidP="00A72638">
      <w:pPr>
        <w:pStyle w:val="a8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A72638" w:rsidRPr="004A47B6" w14:paraId="65E4DA89" w14:textId="77777777" w:rsidTr="002C6C0F">
        <w:tc>
          <w:tcPr>
            <w:tcW w:w="4722" w:type="dxa"/>
            <w:gridSpan w:val="2"/>
            <w:hideMark/>
          </w:tcPr>
          <w:p w14:paraId="4D66A997" w14:textId="00FD1389" w:rsidR="00A72638" w:rsidRPr="00F03BC2" w:rsidRDefault="00A72638" w:rsidP="009530C6">
            <w:pPr>
              <w:pStyle w:val="a8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9530C6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7684F62C" w14:textId="2CDA2C72" w:rsidR="00A72638" w:rsidRPr="00F03BC2" w:rsidRDefault="00A72638" w:rsidP="009530C6">
            <w:pPr>
              <w:pStyle w:val="a8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9530C6">
              <w:rPr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</w:tr>
      <w:tr w:rsidR="00A72638" w:rsidRPr="004A47B6" w14:paraId="4610CD22" w14:textId="77777777" w:rsidTr="002C6C0F">
        <w:tc>
          <w:tcPr>
            <w:tcW w:w="3137" w:type="dxa"/>
          </w:tcPr>
          <w:p w14:paraId="17A0B0FC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0AB266A7" w14:textId="77777777" w:rsidR="00A72638" w:rsidRPr="00F03BC2" w:rsidRDefault="00A72638" w:rsidP="002C6C0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7918C37F" w14:textId="77777777" w:rsidR="00A72638" w:rsidRPr="004A47B6" w:rsidRDefault="00A72638" w:rsidP="002C6C0F">
            <w:pPr>
              <w:pStyle w:val="a8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1A3741F6" w14:textId="77777777" w:rsidR="00A72638" w:rsidRPr="00684080" w:rsidRDefault="00A7263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EEBF33F" w14:textId="77777777" w:rsidR="00635CF4" w:rsidRDefault="009530C6" w:rsidP="00953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Об утверждении Положения </w:t>
      </w:r>
    </w:p>
    <w:p w14:paraId="29844B9F" w14:textId="77777777" w:rsidR="00635CF4" w:rsidRDefault="009530C6" w:rsidP="00953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 проведении </w:t>
      </w:r>
      <w:r w:rsidR="00635CF4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областного этапа </w:t>
      </w:r>
    </w:p>
    <w:p w14:paraId="21C21678" w14:textId="77777777" w:rsidR="00635CF4" w:rsidRDefault="009530C6" w:rsidP="009530C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Республиканского конкурса</w:t>
      </w:r>
      <w:r w:rsidRPr="00A528D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</w:p>
    <w:p w14:paraId="40F022F8" w14:textId="2DE4B922" w:rsidR="009530C6" w:rsidRPr="00A528DE" w:rsidRDefault="009530C6" w:rsidP="009530C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«Л</w:t>
      </w:r>
      <w:r w:rsidRPr="00A528D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</w:rPr>
        <w:t>учший территориальный Совет ОО «БРПО»</w:t>
      </w:r>
    </w:p>
    <w:p w14:paraId="577A4BB9" w14:textId="77777777" w:rsidR="009530C6" w:rsidRPr="00A528DE" w:rsidRDefault="009530C6" w:rsidP="009530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9B7EAED" w14:textId="3A9F2864" w:rsidR="009530C6" w:rsidRPr="00A528DE" w:rsidRDefault="009530C6" w:rsidP="009530C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  <w:lang w:eastAsia="ru-RU"/>
        </w:rPr>
      </w:pPr>
      <w:r w:rsidRPr="00A528DE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 целью анализа, </w:t>
      </w:r>
      <w:r w:rsidRPr="00A528DE">
        <w:rPr>
          <w:rFonts w:ascii="Times New Roman" w:eastAsia="Calibri" w:hAnsi="Times New Roman" w:cs="Times New Roman"/>
          <w:sz w:val="30"/>
          <w:szCs w:val="30"/>
        </w:rPr>
        <w:t xml:space="preserve">совершенствования и оценки </w:t>
      </w:r>
      <w:r w:rsidRPr="00A528DE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  <w:lang w:eastAsia="ru-RU"/>
        </w:rPr>
        <w:t>деятельности территориальных Советов ОО «БРПО»</w:t>
      </w:r>
      <w:r w:rsidRPr="00A528DE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, заслушав и обсудив информацию заместителя председателя </w:t>
      </w:r>
      <w:r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Минского областного Совета</w:t>
      </w:r>
      <w:r w:rsidRPr="00A528DE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(далее – МОС ОО «БРПО»)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Коптевой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Е.М.</w:t>
      </w:r>
      <w:r w:rsidR="00635CF4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,</w:t>
      </w:r>
      <w:r w:rsidRPr="00A528DE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Пленум </w:t>
      </w:r>
      <w:r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МОС</w:t>
      </w:r>
      <w:r w:rsidRPr="00A528DE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ОО «БРПО»</w:t>
      </w:r>
    </w:p>
    <w:p w14:paraId="7B8B0A4C" w14:textId="4E0139C8" w:rsidR="00EB377D" w:rsidRPr="00684080" w:rsidRDefault="00EB377D" w:rsidP="009530C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F69599" w14:textId="06DD5268" w:rsidR="00A72638" w:rsidRDefault="00701C8C" w:rsidP="00A72638">
      <w:pPr>
        <w:pStyle w:val="a8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684080">
        <w:rPr>
          <w:sz w:val="30"/>
          <w:szCs w:val="30"/>
          <w:shd w:val="clear" w:color="auto" w:fill="FFFFFF"/>
        </w:rPr>
        <w:t>ПОСТАНОВЛЯЕТ:</w:t>
      </w:r>
    </w:p>
    <w:p w14:paraId="162F52DF" w14:textId="488E89A3" w:rsidR="009460F1" w:rsidRPr="009460F1" w:rsidRDefault="009460F1" w:rsidP="00635CF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pacing w:val="-2"/>
          <w:sz w:val="30"/>
          <w:szCs w:val="30"/>
        </w:rPr>
        <w:t xml:space="preserve">Информацию </w:t>
      </w:r>
      <w:r>
        <w:rPr>
          <w:sz w:val="30"/>
          <w:szCs w:val="30"/>
        </w:rPr>
        <w:t>заместителя председателя</w:t>
      </w:r>
      <w:r>
        <w:rPr>
          <w:spacing w:val="-2"/>
          <w:sz w:val="30"/>
          <w:szCs w:val="30"/>
        </w:rPr>
        <w:t xml:space="preserve"> МОС ОО «БРПО» </w:t>
      </w:r>
      <w:proofErr w:type="spellStart"/>
      <w:r>
        <w:rPr>
          <w:sz w:val="30"/>
          <w:szCs w:val="30"/>
        </w:rPr>
        <w:t>Коптевой</w:t>
      </w:r>
      <w:proofErr w:type="spellEnd"/>
      <w:r>
        <w:rPr>
          <w:sz w:val="30"/>
          <w:szCs w:val="30"/>
        </w:rPr>
        <w:t xml:space="preserve"> Е.М.</w:t>
      </w:r>
      <w:r>
        <w:rPr>
          <w:spacing w:val="-2"/>
          <w:sz w:val="30"/>
          <w:szCs w:val="30"/>
        </w:rPr>
        <w:t xml:space="preserve"> принять к сведению.</w:t>
      </w:r>
    </w:p>
    <w:p w14:paraId="396B7108" w14:textId="6DFCCC1C" w:rsidR="00635CF4" w:rsidRPr="00391BD8" w:rsidRDefault="00635CF4" w:rsidP="00635CF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DF2601">
        <w:rPr>
          <w:spacing w:val="-4"/>
          <w:sz w:val="30"/>
          <w:szCs w:val="30"/>
        </w:rPr>
        <w:t xml:space="preserve">Утвердить Положение 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 xml:space="preserve">о проведении </w:t>
      </w:r>
      <w:r>
        <w:rPr>
          <w:color w:val="000000"/>
          <w:spacing w:val="-4"/>
          <w:sz w:val="30"/>
          <w:szCs w:val="30"/>
          <w:shd w:val="clear" w:color="auto" w:fill="FFFFFF"/>
        </w:rPr>
        <w:t>областного этапа Р</w:t>
      </w:r>
      <w:r w:rsidRPr="00184A3E">
        <w:rPr>
          <w:color w:val="000000"/>
          <w:spacing w:val="-4"/>
          <w:sz w:val="30"/>
          <w:szCs w:val="30"/>
          <w:shd w:val="clear" w:color="auto" w:fill="FFFFFF"/>
        </w:rPr>
        <w:t xml:space="preserve">еспубликанского конкурса на лучший территориальный Совет ОО «БРПО» 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(далее – 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конкурс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)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>.</w:t>
      </w:r>
    </w:p>
    <w:p w14:paraId="69DC2582" w14:textId="10F4A5AA" w:rsidR="00635CF4" w:rsidRPr="003B780E" w:rsidRDefault="00635CF4" w:rsidP="00635CF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Районным</w:t>
      </w:r>
      <w:r w:rsidRPr="003B780E">
        <w:rPr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(</w:t>
      </w:r>
      <w:proofErr w:type="spellStart"/>
      <w:r>
        <w:rPr>
          <w:color w:val="000000"/>
          <w:spacing w:val="-2"/>
          <w:sz w:val="30"/>
          <w:szCs w:val="30"/>
          <w:shd w:val="clear" w:color="auto" w:fill="FFFFFF"/>
        </w:rPr>
        <w:t>Жодинскому</w:t>
      </w:r>
      <w:proofErr w:type="spellEnd"/>
      <w:r>
        <w:rPr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городскому) Советам ОО «БРПО»:</w:t>
      </w:r>
    </w:p>
    <w:p w14:paraId="2EEBE89F" w14:textId="2C219798" w:rsidR="00635CF4" w:rsidRDefault="009460F1" w:rsidP="00635CF4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3</w:t>
      </w:r>
      <w:r w:rsidR="00635CF4" w:rsidRPr="003B780E">
        <w:rPr>
          <w:color w:val="000000"/>
          <w:sz w:val="30"/>
          <w:szCs w:val="30"/>
          <w:shd w:val="clear" w:color="auto" w:fill="FFFFFF"/>
        </w:rPr>
        <w:t>.</w:t>
      </w:r>
      <w:r w:rsidR="00635CF4">
        <w:rPr>
          <w:color w:val="000000"/>
          <w:sz w:val="30"/>
          <w:szCs w:val="30"/>
          <w:shd w:val="clear" w:color="auto" w:fill="FFFFFF"/>
        </w:rPr>
        <w:t>1. обеспечить участие в областном этапе конкурса</w:t>
      </w:r>
      <w:r w:rsidR="00635CF4" w:rsidRPr="003B780E">
        <w:rPr>
          <w:color w:val="000000"/>
          <w:sz w:val="30"/>
          <w:szCs w:val="30"/>
          <w:shd w:val="clear" w:color="auto" w:fill="FFFFFF"/>
        </w:rPr>
        <w:t>;</w:t>
      </w:r>
      <w:r w:rsidR="00635CF4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0456B7AD" w14:textId="6C1DAF44" w:rsidR="00635CF4" w:rsidRDefault="009460F1" w:rsidP="00635CF4">
      <w:pPr>
        <w:pStyle w:val="p1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35CF4" w:rsidRPr="003B780E">
        <w:rPr>
          <w:sz w:val="30"/>
          <w:szCs w:val="30"/>
        </w:rPr>
        <w:t>.</w:t>
      </w:r>
      <w:r w:rsidR="00635CF4">
        <w:rPr>
          <w:sz w:val="30"/>
          <w:szCs w:val="30"/>
        </w:rPr>
        <w:t>2. </w:t>
      </w:r>
      <w:r w:rsidR="00635CF4" w:rsidRPr="003B780E">
        <w:rPr>
          <w:sz w:val="30"/>
          <w:szCs w:val="30"/>
        </w:rPr>
        <w:t>довести данное постановление до всех пионерских дружин</w:t>
      </w:r>
      <w:r w:rsidR="00635CF4">
        <w:rPr>
          <w:sz w:val="30"/>
          <w:szCs w:val="30"/>
        </w:rPr>
        <w:t>, а также всех заинтересованных.</w:t>
      </w:r>
    </w:p>
    <w:p w14:paraId="0DD1242B" w14:textId="5E44E667" w:rsidR="00635CF4" w:rsidRPr="003B780E" w:rsidRDefault="00635CF4" w:rsidP="00635CF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color w:val="000000"/>
          <w:sz w:val="30"/>
          <w:szCs w:val="30"/>
          <w:shd w:val="clear" w:color="auto" w:fill="FFFFFF"/>
        </w:rPr>
        <w:t>Жодинского</w:t>
      </w:r>
      <w:proofErr w:type="spellEnd"/>
      <w:r w:rsidRPr="003B780E">
        <w:rPr>
          <w:color w:val="000000"/>
          <w:sz w:val="30"/>
          <w:szCs w:val="30"/>
          <w:shd w:val="clear" w:color="auto" w:fill="FFFFFF"/>
        </w:rPr>
        <w:t xml:space="preserve"> городского) Советов</w:t>
      </w:r>
      <w:r>
        <w:rPr>
          <w:color w:val="000000"/>
          <w:sz w:val="30"/>
          <w:szCs w:val="30"/>
          <w:shd w:val="clear" w:color="auto" w:fill="FFFFFF"/>
        </w:rPr>
        <w:t xml:space="preserve"> ОО </w:t>
      </w:r>
      <w:r w:rsidRPr="003B780E">
        <w:rPr>
          <w:color w:val="000000"/>
          <w:sz w:val="30"/>
          <w:szCs w:val="30"/>
          <w:shd w:val="clear" w:color="auto" w:fill="FFFFFF"/>
        </w:rPr>
        <w:t>«БРПО».</w:t>
      </w:r>
    </w:p>
    <w:p w14:paraId="4C9CE0AF" w14:textId="1B28F4B2" w:rsidR="00A72638" w:rsidRPr="00A72638" w:rsidRDefault="00A72638" w:rsidP="00635CF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pacing w:val="-2"/>
          <w:sz w:val="30"/>
          <w:szCs w:val="30"/>
        </w:rPr>
      </w:pPr>
      <w:r w:rsidRPr="00A72638">
        <w:rPr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</w:t>
      </w:r>
      <w:r w:rsidR="006A0631">
        <w:rPr>
          <w:spacing w:val="-2"/>
          <w:sz w:val="30"/>
          <w:szCs w:val="30"/>
          <w:shd w:val="clear" w:color="auto" w:fill="FFFFFF"/>
        </w:rPr>
        <w:br/>
      </w:r>
      <w:r w:rsidRPr="00A72638">
        <w:rPr>
          <w:spacing w:val="-2"/>
          <w:sz w:val="30"/>
          <w:szCs w:val="30"/>
          <w:shd w:val="clear" w:color="auto" w:fill="FFFFFF"/>
        </w:rPr>
        <w:t xml:space="preserve">на </w:t>
      </w:r>
      <w:r w:rsidRPr="00A72638">
        <w:rPr>
          <w:sz w:val="30"/>
          <w:szCs w:val="30"/>
          <w:shd w:val="clear" w:color="auto" w:fill="FFFFFF"/>
        </w:rPr>
        <w:t xml:space="preserve">председателя МОС ОО «БРПО» </w:t>
      </w:r>
      <w:r w:rsidR="006A0631">
        <w:rPr>
          <w:sz w:val="30"/>
          <w:szCs w:val="30"/>
          <w:shd w:val="clear" w:color="auto" w:fill="FFFFFF"/>
        </w:rPr>
        <w:t>Данькову Т.А.</w:t>
      </w:r>
    </w:p>
    <w:p w14:paraId="77CDE95A" w14:textId="77777777" w:rsidR="00A72638" w:rsidRPr="00A72638" w:rsidRDefault="00A72638" w:rsidP="00A72638">
      <w:pPr>
        <w:pStyle w:val="a8"/>
        <w:spacing w:before="0" w:beforeAutospacing="0" w:after="0" w:afterAutospacing="0"/>
        <w:ind w:left="709"/>
        <w:jc w:val="both"/>
        <w:rPr>
          <w:spacing w:val="-2"/>
          <w:sz w:val="30"/>
          <w:szCs w:val="30"/>
        </w:rPr>
      </w:pPr>
    </w:p>
    <w:p w14:paraId="6BFF91DE" w14:textId="77777777" w:rsidR="002856C3" w:rsidRPr="00684080" w:rsidRDefault="002856C3" w:rsidP="00FF1AE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19208B3E" w14:textId="77777777" w:rsidR="006A0631" w:rsidRDefault="006A0631" w:rsidP="00A726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A72638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A72638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72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Т.А.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Данькова</w:t>
      </w:r>
    </w:p>
    <w:p w14:paraId="6583E5AC" w14:textId="3FDEE83E" w:rsidR="00635CF4" w:rsidRDefault="00A72638" w:rsidP="00635CF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14:paraId="26DEB23F" w14:textId="37C040D4" w:rsidR="006A0631" w:rsidRDefault="006A0631" w:rsidP="00635CF4">
      <w:pPr>
        <w:jc w:val="right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lastRenderedPageBreak/>
        <w:t>ПРОЕКТ</w:t>
      </w:r>
    </w:p>
    <w:p w14:paraId="31DE3780" w14:textId="77777777" w:rsidR="00635CF4" w:rsidRPr="001B0B0B" w:rsidRDefault="00635CF4" w:rsidP="00635CF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sz w:val="30"/>
          <w:szCs w:val="30"/>
        </w:rPr>
        <w:t>Утверждено</w:t>
      </w:r>
    </w:p>
    <w:p w14:paraId="3503EB96" w14:textId="1A081735" w:rsidR="00635CF4" w:rsidRPr="001B0B0B" w:rsidRDefault="00635CF4" w:rsidP="00635CF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 П</w:t>
      </w:r>
      <w:r w:rsidRPr="001B0B0B">
        <w:rPr>
          <w:rFonts w:ascii="Times New Roman" w:hAnsi="Times New Roman"/>
          <w:sz w:val="30"/>
          <w:szCs w:val="30"/>
        </w:rPr>
        <w:t xml:space="preserve">ленума </w:t>
      </w:r>
    </w:p>
    <w:p w14:paraId="7271BB45" w14:textId="77777777" w:rsidR="00635CF4" w:rsidRPr="001B0B0B" w:rsidRDefault="00635CF4" w:rsidP="00635CF4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sz w:val="30"/>
          <w:szCs w:val="30"/>
        </w:rPr>
        <w:t>МОС ОО «БРПО»</w:t>
      </w:r>
    </w:p>
    <w:p w14:paraId="004DE264" w14:textId="2414A07B" w:rsidR="00635CF4" w:rsidRPr="007F0000" w:rsidRDefault="00635CF4" w:rsidP="007F0000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31</w:t>
      </w:r>
      <w:r w:rsidRPr="001B0B0B">
        <w:rPr>
          <w:rFonts w:ascii="Times New Roman" w:hAnsi="Times New Roman"/>
          <w:iCs/>
          <w:sz w:val="30"/>
          <w:szCs w:val="30"/>
        </w:rPr>
        <w:t>.0</w:t>
      </w:r>
      <w:r>
        <w:rPr>
          <w:rFonts w:ascii="Times New Roman" w:hAnsi="Times New Roman"/>
          <w:iCs/>
          <w:sz w:val="30"/>
          <w:szCs w:val="30"/>
        </w:rPr>
        <w:t>8.2022</w:t>
      </w:r>
      <w:r w:rsidRPr="001B0B0B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№ 5</w:t>
      </w:r>
    </w:p>
    <w:p w14:paraId="4868D5A1" w14:textId="77777777" w:rsidR="006A0631" w:rsidRPr="00635CF4" w:rsidRDefault="006A0631" w:rsidP="006A06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635CF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t>Положение</w:t>
      </w:r>
    </w:p>
    <w:p w14:paraId="100EDD77" w14:textId="77777777" w:rsidR="00635CF4" w:rsidRPr="00635CF4" w:rsidRDefault="006A0631" w:rsidP="006A06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635CF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t xml:space="preserve">о проведении </w:t>
      </w:r>
      <w:r w:rsidR="00635CF4" w:rsidRPr="00635CF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t xml:space="preserve">областного этапа </w:t>
      </w:r>
    </w:p>
    <w:p w14:paraId="78D86AE9" w14:textId="2552D9E0" w:rsidR="006A0631" w:rsidRPr="00635CF4" w:rsidRDefault="006A0631" w:rsidP="006A06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635CF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t xml:space="preserve">Республиканского конкурса </w:t>
      </w:r>
    </w:p>
    <w:p w14:paraId="218A5C4A" w14:textId="77777777" w:rsidR="006A0631" w:rsidRPr="00635CF4" w:rsidRDefault="006A0631" w:rsidP="006A06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</w:pPr>
      <w:r w:rsidRPr="00635CF4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 w:themeFill="background1"/>
        </w:rPr>
        <w:t>«Лучший территориальный Совет ОО «БРПО»</w:t>
      </w:r>
    </w:p>
    <w:p w14:paraId="33EF381D" w14:textId="77777777" w:rsidR="00635CF4" w:rsidRDefault="00635CF4" w:rsidP="007F000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</w:pPr>
    </w:p>
    <w:p w14:paraId="1E038E29" w14:textId="77777777" w:rsidR="006A0631" w:rsidRPr="00770775" w:rsidRDefault="006A0631" w:rsidP="006A063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Цели конкурса.</w:t>
      </w:r>
    </w:p>
    <w:p w14:paraId="33EA0251" w14:textId="0FF5D578" w:rsidR="006A0631" w:rsidRPr="00770775" w:rsidRDefault="006A0631" w:rsidP="006A063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775">
        <w:rPr>
          <w:rFonts w:ascii="Times New Roman" w:eastAsia="Calibri" w:hAnsi="Times New Roman" w:cs="Times New Roman"/>
          <w:sz w:val="30"/>
          <w:szCs w:val="30"/>
        </w:rPr>
        <w:tab/>
        <w:t xml:space="preserve">совершенствование деятельности </w:t>
      </w:r>
      <w:r w:rsidR="00F30A6E" w:rsidRPr="00F30A6E">
        <w:rPr>
          <w:rFonts w:ascii="Times New Roman" w:hAnsi="Times New Roman" w:cs="Times New Roman"/>
          <w:kern w:val="28"/>
          <w:sz w:val="30"/>
          <w:szCs w:val="30"/>
        </w:rPr>
        <w:t>районных (</w:t>
      </w:r>
      <w:proofErr w:type="spellStart"/>
      <w:r w:rsidR="00F30A6E" w:rsidRPr="00F30A6E">
        <w:rPr>
          <w:rFonts w:ascii="Times New Roman" w:hAnsi="Times New Roman" w:cs="Times New Roman"/>
          <w:kern w:val="28"/>
          <w:sz w:val="30"/>
          <w:szCs w:val="30"/>
        </w:rPr>
        <w:t>Жодинского</w:t>
      </w:r>
      <w:proofErr w:type="spellEnd"/>
      <w:r w:rsidR="00F30A6E" w:rsidRPr="00F30A6E">
        <w:rPr>
          <w:rFonts w:ascii="Times New Roman" w:hAnsi="Times New Roman" w:cs="Times New Roman"/>
          <w:kern w:val="28"/>
          <w:sz w:val="30"/>
          <w:szCs w:val="30"/>
        </w:rPr>
        <w:t xml:space="preserve"> городского) Советов ОО «БРПО» (далее – РС (ГС) ОО «БРПО»), </w:t>
      </w:r>
      <w:r w:rsidRPr="00F30A6E">
        <w:rPr>
          <w:rFonts w:ascii="Times New Roman" w:eastAsia="Calibri" w:hAnsi="Times New Roman" w:cs="Times New Roman"/>
          <w:sz w:val="30"/>
          <w:szCs w:val="30"/>
        </w:rPr>
        <w:t xml:space="preserve">придание </w:t>
      </w:r>
      <w:r w:rsidRPr="00F30A6E">
        <w:rPr>
          <w:rFonts w:ascii="Times New Roman" w:eastAsia="Calibri" w:hAnsi="Times New Roman" w:cs="Times New Roman"/>
          <w:sz w:val="30"/>
          <w:szCs w:val="30"/>
        </w:rPr>
        <w:br/>
        <w:t>ей активного и системного характера;</w:t>
      </w:r>
    </w:p>
    <w:p w14:paraId="33679D1E" w14:textId="0D4014DA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укрепление авторитета организации, усиление ее влияния в детской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и подростковой среде;</w:t>
      </w:r>
    </w:p>
    <w:p w14:paraId="29034A83" w14:textId="77965020" w:rsidR="006A0631" w:rsidRPr="00770775" w:rsidRDefault="006A0631" w:rsidP="006A063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775">
        <w:rPr>
          <w:rFonts w:ascii="Times New Roman" w:eastAsia="Calibri" w:hAnsi="Times New Roman" w:cs="Times New Roman"/>
          <w:sz w:val="30"/>
          <w:szCs w:val="30"/>
        </w:rPr>
        <w:tab/>
        <w:t xml:space="preserve">вовлечение </w:t>
      </w:r>
      <w:r w:rsidR="00F30A6E">
        <w:rPr>
          <w:rFonts w:ascii="Times New Roman" w:eastAsia="Times New Roman" w:hAnsi="Times New Roman" w:cs="Times New Roman"/>
          <w:bCs/>
          <w:sz w:val="30"/>
          <w:szCs w:val="30"/>
        </w:rPr>
        <w:t xml:space="preserve">РС </w:t>
      </w:r>
      <w:r w:rsidRPr="00770775">
        <w:rPr>
          <w:rFonts w:ascii="Times New Roman" w:eastAsia="Times New Roman" w:hAnsi="Times New Roman" w:cs="Times New Roman"/>
          <w:bCs/>
          <w:sz w:val="30"/>
          <w:szCs w:val="30"/>
        </w:rPr>
        <w:t xml:space="preserve">ОО «БРПО» </w:t>
      </w:r>
      <w:r w:rsidRPr="00770775">
        <w:rPr>
          <w:rFonts w:ascii="Times New Roman" w:eastAsia="Calibri" w:hAnsi="Times New Roman" w:cs="Times New Roman"/>
          <w:sz w:val="30"/>
          <w:szCs w:val="30"/>
        </w:rPr>
        <w:t>в соревнование для выявления среди них наиболее успешно выстраивающих свою практическую деятельность лидеров;</w:t>
      </w:r>
    </w:p>
    <w:p w14:paraId="7E4E496B" w14:textId="22F40487" w:rsidR="006A0631" w:rsidRPr="00770775" w:rsidRDefault="006A0631" w:rsidP="006A063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0775">
        <w:rPr>
          <w:rFonts w:ascii="Times New Roman" w:eastAsia="Calibri" w:hAnsi="Times New Roman" w:cs="Times New Roman"/>
          <w:sz w:val="30"/>
          <w:szCs w:val="30"/>
        </w:rPr>
        <w:tab/>
      </w:r>
    </w:p>
    <w:p w14:paraId="1C63992A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>2. Время проведения конкурса.</w:t>
      </w:r>
    </w:p>
    <w:p w14:paraId="33F7AD83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 xml:space="preserve">Конкурс проводится </w:t>
      </w:r>
      <w:r w:rsidRPr="0077077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>с 01 января</w:t>
      </w:r>
      <w:r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 2022 года по 31 декабря 2023</w:t>
      </w:r>
      <w:r w:rsidRPr="0077077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 года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14:paraId="3FC8387B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>3. Участники конкурса.</w:t>
      </w:r>
    </w:p>
    <w:p w14:paraId="0785F61F" w14:textId="1ECD58A7" w:rsidR="006A0631" w:rsidRPr="00770775" w:rsidRDefault="00F30A6E" w:rsidP="00F30A6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>В конкурсе принимают участие Р</w:t>
      </w:r>
      <w:r w:rsidR="006A0631"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С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(ГС) </w:t>
      </w:r>
      <w:r w:rsidR="006A0631"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ОО «БРПО».</w:t>
      </w:r>
    </w:p>
    <w:p w14:paraId="393FB1DE" w14:textId="3956C054" w:rsidR="006A0631" w:rsidRPr="00770775" w:rsidRDefault="00F30A6E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>4</w:t>
      </w:r>
      <w:r w:rsidR="006A0631"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. Механизм и этапы проведения конкурса.</w:t>
      </w:r>
    </w:p>
    <w:p w14:paraId="5B976ABD" w14:textId="0EBBF10F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>Конкурс проходит в 2 (два) этапа:</w:t>
      </w:r>
    </w:p>
    <w:p w14:paraId="50B062D8" w14:textId="0AFD23AF" w:rsidR="009571FA" w:rsidRPr="00990F61" w:rsidRDefault="009571FA" w:rsidP="009571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</w:rPr>
        <w:t xml:space="preserve">первый этап </w:t>
      </w:r>
      <w:r>
        <w:rPr>
          <w:rFonts w:ascii="Times New Roman" w:eastAsia="Calibri" w:hAnsi="Times New Roman"/>
          <w:sz w:val="30"/>
          <w:szCs w:val="30"/>
        </w:rPr>
        <w:t>(областной)</w:t>
      </w:r>
      <w:r>
        <w:rPr>
          <w:rFonts w:ascii="Times New Roman" w:hAnsi="Times New Roman"/>
          <w:sz w:val="30"/>
          <w:szCs w:val="30"/>
        </w:rPr>
        <w:t xml:space="preserve">. </w:t>
      </w:r>
      <w:r w:rsidRPr="009D58C2">
        <w:rPr>
          <w:rFonts w:ascii="Times New Roman" w:eastAsia="Times New Roman" w:hAnsi="Times New Roman" w:cs="Times New Roman"/>
          <w:sz w:val="30"/>
        </w:rPr>
        <w:t xml:space="preserve"> </w:t>
      </w:r>
      <w:r w:rsidRPr="00664B9B">
        <w:rPr>
          <w:rFonts w:ascii="Times New Roman" w:eastAsia="Times New Roman" w:hAnsi="Times New Roman" w:cs="Times New Roman"/>
          <w:sz w:val="30"/>
        </w:rPr>
        <w:t>Участие в первом этапе принимают районные</w:t>
      </w:r>
      <w:r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</w:rPr>
        <w:t>Жодинский</w:t>
      </w:r>
      <w:proofErr w:type="spellEnd"/>
      <w:r w:rsidRPr="00664B9B">
        <w:rPr>
          <w:rFonts w:ascii="Times New Roman" w:eastAsia="Times New Roman" w:hAnsi="Times New Roman" w:cs="Times New Roman"/>
          <w:sz w:val="30"/>
        </w:rPr>
        <w:t xml:space="preserve"> городск</w:t>
      </w:r>
      <w:r>
        <w:rPr>
          <w:rFonts w:ascii="Times New Roman" w:eastAsia="Times New Roman" w:hAnsi="Times New Roman" w:cs="Times New Roman"/>
          <w:sz w:val="30"/>
        </w:rPr>
        <w:t>ой)</w:t>
      </w:r>
      <w:r w:rsidRPr="00664B9B">
        <w:rPr>
          <w:rFonts w:ascii="Times New Roman" w:eastAsia="Times New Roman" w:hAnsi="Times New Roman" w:cs="Times New Roman"/>
          <w:sz w:val="30"/>
        </w:rPr>
        <w:t xml:space="preserve"> Советы ОО «БРПО». Определяется победители областного этапа: «Лучший территориальный Совет по организации деятельности пионерских дружин» областного (</w:t>
      </w:r>
      <w:proofErr w:type="spellStart"/>
      <w:r>
        <w:rPr>
          <w:rFonts w:ascii="Times New Roman" w:eastAsia="Times New Roman" w:hAnsi="Times New Roman" w:cs="Times New Roman"/>
          <w:sz w:val="30"/>
        </w:rPr>
        <w:t>Жодинского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Pr="00664B9B">
        <w:rPr>
          <w:rFonts w:ascii="Times New Roman" w:eastAsia="Times New Roman" w:hAnsi="Times New Roman" w:cs="Times New Roman"/>
          <w:sz w:val="30"/>
        </w:rPr>
        <w:t>городского) Совета</w:t>
      </w:r>
      <w:r w:rsidRPr="00990F61">
        <w:rPr>
          <w:rFonts w:ascii="Times New Roman" w:eastAsia="Calibri" w:hAnsi="Times New Roman"/>
          <w:sz w:val="30"/>
          <w:szCs w:val="30"/>
        </w:rPr>
        <w:t>;</w:t>
      </w:r>
    </w:p>
    <w:p w14:paraId="19CCD409" w14:textId="266AF716" w:rsidR="009571FA" w:rsidRDefault="009571FA" w:rsidP="009571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</w:rPr>
        <w:t xml:space="preserve">второй этап </w:t>
      </w:r>
      <w:r>
        <w:rPr>
          <w:rFonts w:ascii="Times New Roman" w:eastAsia="Calibri" w:hAnsi="Times New Roman"/>
          <w:sz w:val="30"/>
          <w:szCs w:val="30"/>
        </w:rPr>
        <w:t>(р</w:t>
      </w:r>
      <w:r w:rsidRPr="00E471CE">
        <w:rPr>
          <w:rFonts w:ascii="Times New Roman" w:eastAsia="Calibri" w:hAnsi="Times New Roman"/>
          <w:sz w:val="30"/>
          <w:szCs w:val="30"/>
        </w:rPr>
        <w:t>еспубликанский</w:t>
      </w:r>
      <w:r>
        <w:rPr>
          <w:rFonts w:ascii="Times New Roman" w:eastAsia="Calibri" w:hAnsi="Times New Roman"/>
          <w:sz w:val="30"/>
          <w:szCs w:val="30"/>
        </w:rPr>
        <w:t xml:space="preserve">). Принимают </w:t>
      </w:r>
      <w:r w:rsidRPr="00E471CE">
        <w:rPr>
          <w:rFonts w:ascii="Times New Roman" w:eastAsia="Calibri" w:hAnsi="Times New Roman"/>
          <w:sz w:val="30"/>
          <w:szCs w:val="30"/>
        </w:rPr>
        <w:t>участ</w:t>
      </w:r>
      <w:r>
        <w:rPr>
          <w:rFonts w:ascii="Times New Roman" w:eastAsia="Calibri" w:hAnsi="Times New Roman"/>
          <w:sz w:val="30"/>
          <w:szCs w:val="30"/>
        </w:rPr>
        <w:t>ие</w:t>
      </w:r>
      <w:r w:rsidRPr="00E471CE">
        <w:rPr>
          <w:rFonts w:ascii="Times New Roman" w:eastAsia="Calibri" w:hAnsi="Times New Roman"/>
          <w:sz w:val="30"/>
          <w:szCs w:val="30"/>
        </w:rPr>
        <w:t xml:space="preserve"> победители от </w:t>
      </w:r>
      <w:r w:rsidRPr="00664B9B">
        <w:rPr>
          <w:rFonts w:ascii="Times New Roman" w:eastAsia="Times New Roman" w:hAnsi="Times New Roman" w:cs="Times New Roman"/>
          <w:sz w:val="30"/>
        </w:rPr>
        <w:t>областного (</w:t>
      </w:r>
      <w:proofErr w:type="spellStart"/>
      <w:r>
        <w:rPr>
          <w:rFonts w:ascii="Times New Roman" w:eastAsia="Times New Roman" w:hAnsi="Times New Roman" w:cs="Times New Roman"/>
          <w:sz w:val="30"/>
        </w:rPr>
        <w:t>Жодинского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Pr="00664B9B">
        <w:rPr>
          <w:rFonts w:ascii="Times New Roman" w:eastAsia="Times New Roman" w:hAnsi="Times New Roman" w:cs="Times New Roman"/>
          <w:sz w:val="30"/>
        </w:rPr>
        <w:t>городского) Совета</w:t>
      </w:r>
      <w:r w:rsidRPr="00E471CE">
        <w:rPr>
          <w:rFonts w:ascii="Times New Roman" w:eastAsia="Calibri" w:hAnsi="Times New Roman"/>
          <w:sz w:val="30"/>
          <w:szCs w:val="30"/>
        </w:rPr>
        <w:t xml:space="preserve">, включая </w:t>
      </w:r>
      <w:r>
        <w:rPr>
          <w:rFonts w:ascii="Times New Roman" w:eastAsia="Calibri" w:hAnsi="Times New Roman"/>
          <w:sz w:val="30"/>
          <w:szCs w:val="30"/>
        </w:rPr>
        <w:t xml:space="preserve">МОС </w:t>
      </w:r>
      <w:r w:rsidRPr="00E471CE">
        <w:rPr>
          <w:rFonts w:ascii="Times New Roman" w:eastAsia="Calibri" w:hAnsi="Times New Roman"/>
          <w:sz w:val="30"/>
          <w:szCs w:val="30"/>
        </w:rPr>
        <w:t xml:space="preserve">ОО «БРПО».  </w:t>
      </w:r>
    </w:p>
    <w:p w14:paraId="7709F10E" w14:textId="06FCDB4B" w:rsidR="006A0631" w:rsidRPr="00770775" w:rsidRDefault="006A0631" w:rsidP="009571F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>Материал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ы для участия в областном этапе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предоставляются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в срок </w:t>
      </w:r>
      <w:r w:rsidR="009571F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>до 5</w:t>
      </w:r>
      <w:r w:rsidRPr="00770775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 января </w:t>
      </w:r>
      <w:r w:rsidR="009571FA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2023 года </w:t>
      </w:r>
      <w:r w:rsidR="004B6E59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в </w:t>
      </w:r>
      <w:r w:rsidR="004B6E59" w:rsidRPr="00991781">
        <w:rPr>
          <w:rFonts w:ascii="Times New Roman" w:hAnsi="Times New Roman" w:cs="Times New Roman"/>
          <w:sz w:val="30"/>
          <w:szCs w:val="30"/>
        </w:rPr>
        <w:t>ГУО «Минский областной институт развития образования» (г. М</w:t>
      </w:r>
      <w:r w:rsidR="004B6E59">
        <w:rPr>
          <w:rFonts w:ascii="Times New Roman" w:hAnsi="Times New Roman" w:cs="Times New Roman"/>
          <w:sz w:val="30"/>
          <w:szCs w:val="30"/>
        </w:rPr>
        <w:t>инск, пер. Велосипедный, 8,  для Даньковой Т.А.</w:t>
      </w:r>
      <w:r w:rsidR="004B6E59" w:rsidRPr="00991781">
        <w:rPr>
          <w:rFonts w:ascii="Times New Roman" w:hAnsi="Times New Roman" w:cs="Times New Roman"/>
          <w:sz w:val="30"/>
          <w:szCs w:val="30"/>
        </w:rPr>
        <w:t xml:space="preserve">)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(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в электронном и печатном виде)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в виде творческих и аналитических отчетов, работ, которые должны включать:</w:t>
      </w:r>
    </w:p>
    <w:p w14:paraId="5371A6A9" w14:textId="0107D2C7" w:rsidR="006A0631" w:rsidRPr="00770775" w:rsidRDefault="00D958E8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заявку (Приложение 1</w:t>
      </w:r>
      <w:r w:rsidR="006A0631"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);</w:t>
      </w:r>
    </w:p>
    <w:p w14:paraId="4A1395E8" w14:textId="69A17D0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справочно-аналитиче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скую информацию о деятельности Р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С 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(ГС)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           ОО «БРПО»;</w:t>
      </w:r>
    </w:p>
    <w:p w14:paraId="6C6AD06D" w14:textId="6D9C3A89" w:rsidR="006A0631" w:rsidRPr="00770775" w:rsidRDefault="009571FA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фото-</w:t>
      </w:r>
      <w:r w:rsidR="006A0631"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видеоматериалы;</w:t>
      </w:r>
    </w:p>
    <w:p w14:paraId="58CADC0F" w14:textId="693C3FE5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рекламную продукцию, </w:t>
      </w:r>
      <w:r w:rsidR="009571FA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 xml:space="preserve">фото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стенд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ов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, публикации в средствах массовой информации и др.;</w:t>
      </w:r>
    </w:p>
    <w:p w14:paraId="79690C07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разработанные методические пособия;</w:t>
      </w:r>
    </w:p>
    <w:p w14:paraId="4DFF6DEA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разработанные собственные проекты и программы;</w:t>
      </w:r>
    </w:p>
    <w:p w14:paraId="5B289022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копии наград, поощрений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(грамоты, дипломы, благодарности и т.д.).</w:t>
      </w:r>
    </w:p>
    <w:p w14:paraId="581E3A5F" w14:textId="4A6A5DC4" w:rsidR="006A0631" w:rsidRPr="00273704" w:rsidRDefault="006A0631" w:rsidP="002737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 xml:space="preserve">6. Номинации конкурса. </w:t>
      </w:r>
    </w:p>
    <w:p w14:paraId="6F955129" w14:textId="26620BFD" w:rsidR="006A0631" w:rsidRPr="00273704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273704">
        <w:rPr>
          <w:rFonts w:ascii="Times New Roman" w:eastAsia="Calibri" w:hAnsi="Times New Roman" w:cs="Times New Roman"/>
          <w:b/>
          <w:sz w:val="30"/>
          <w:szCs w:val="30"/>
        </w:rPr>
        <w:t>6.1</w:t>
      </w:r>
      <w:r w:rsidRPr="00EE363D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 xml:space="preserve"> Номинация «Лучший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районный (</w:t>
      </w: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городской) Совет ОО «БРПО» года»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(принимают участие РС (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ГС) ОО «БРПО»).</w:t>
      </w:r>
    </w:p>
    <w:p w14:paraId="4E5777B9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>Качество и уровень работы оценивается по следующим показателям и критериям:</w:t>
      </w:r>
    </w:p>
    <w:p w14:paraId="0C98C85B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количество пионерских дружин ОО «БРПО» на территории  районного, городского Советов ОО «БРПО» (% охвата относительно общего количества учреждений образования);</w:t>
      </w:r>
    </w:p>
    <w:p w14:paraId="5C4AFDDC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количество членов ОО «БРПО» (% охвата относительного общего числа детей от 7 до 14 лет в регионе);</w:t>
      </w:r>
    </w:p>
    <w:p w14:paraId="43F9C09B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периодичность и содержательность проведения учеб актива пионерских дружин;</w:t>
      </w:r>
    </w:p>
    <w:p w14:paraId="5F5ED26C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наличие собственных программ и проектов работы с пионерскими дружинами;</w:t>
      </w:r>
    </w:p>
    <w:p w14:paraId="53BB6A73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реализация программ, проектов, выполнение постановлений Пленумов вышестоящих организаций ОО «БРПО»;</w:t>
      </w:r>
    </w:p>
    <w:p w14:paraId="57EFA939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участие пионерских дружин в подготовке и проведении районных (городских) мероприятий ОО «БРПО»;</w:t>
      </w:r>
    </w:p>
    <w:p w14:paraId="203BDBAE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наличие информационных стендов в пионерских дружинах, пионерской </w:t>
      </w:r>
      <w:proofErr w:type="spellStart"/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инфографики</w:t>
      </w:r>
      <w:proofErr w:type="spellEnd"/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, актуальность информации;</w:t>
      </w:r>
    </w:p>
    <w:p w14:paraId="3367723C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освещение деятельности пионерских дружин в средствах массовой информации, количество сообщений во всех уровнях СМИ;</w:t>
      </w:r>
    </w:p>
    <w:p w14:paraId="22964157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наличие и количество групп в социальных сетях, % охвата                 и количество подписчиков, активность групп.</w:t>
      </w:r>
    </w:p>
    <w:p w14:paraId="79555C67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 w:themeFill="background1"/>
        </w:rPr>
        <w:t>Перечень необходимой справочно-аналитической информации для участия в конкурсе:</w:t>
      </w:r>
    </w:p>
    <w:p w14:paraId="5AC6C54A" w14:textId="0D9145A4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1.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Численность в РС (ГС) ОО «БРПО», пионерских дружинах (от 7 до 14 лет, %  охвата от количества детей в районе, городе, учреждении образования).</w:t>
      </w:r>
    </w:p>
    <w:p w14:paraId="168B9B0D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2.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Динамика прироста численности по сравнению с предыдущим годом по % охвату.</w:t>
      </w:r>
    </w:p>
    <w:p w14:paraId="04C7FC2C" w14:textId="335E68CA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3.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 xml:space="preserve">Проведение Пленумов </w:t>
      </w:r>
      <w:r w:rsidR="0018261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РС (ГС) ОО «БРПО»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(не реже 1-го раза в 3 месяца), сборов пионерской дружины (не реже одного раза в 2 месяца). Наличие протоколов, правильность их оформления. Контроль за выполнением постановлений.</w:t>
      </w:r>
    </w:p>
    <w:p w14:paraId="0721CB2D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4.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Планирование работы, выполнение планов на учебный год, месяц.</w:t>
      </w:r>
    </w:p>
    <w:p w14:paraId="367C30C0" w14:textId="0732779B" w:rsidR="006A0631" w:rsidRPr="00770775" w:rsidRDefault="006A0631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lastRenderedPageBreak/>
        <w:t>5.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Обучение</w:t>
      </w:r>
      <w:r w:rsidR="0018261B" w:rsidRPr="0018261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</w:t>
      </w:r>
      <w:r w:rsidR="0018261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педагогов-организаторов (старших пионерских вожатых)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, в </w:t>
      </w:r>
      <w:proofErr w:type="spellStart"/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т.ч</w:t>
      </w:r>
      <w:proofErr w:type="spellEnd"/>
      <w:r w:rsidR="0018261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. членов детских палат </w:t>
      </w: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РС (ГС) ОО «БРПО».</w:t>
      </w:r>
    </w:p>
    <w:p w14:paraId="6B893FA6" w14:textId="182CBA13" w:rsidR="006A0631" w:rsidRPr="00770775" w:rsidRDefault="0018261B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6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Условия деятельности РС (ГС) ОО «БРПО» (помещение, оборудование (наличие компьютера, фотоаппарата и т.д.), телефонная связь, выход в интернет, и т.д.</w:t>
      </w:r>
    </w:p>
    <w:p w14:paraId="0B5BB786" w14:textId="07FB9E41" w:rsidR="006A0631" w:rsidRPr="00770775" w:rsidRDefault="0018261B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7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>Количество проведенных  мероприятий по уровням:</w:t>
      </w:r>
    </w:p>
    <w:p w14:paraId="589C38AA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дружинные /районный (городской) /областной (Минс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кий городской) /республиканский/ международный.</w:t>
      </w:r>
    </w:p>
    <w:p w14:paraId="7C36B94E" w14:textId="33574A9D" w:rsidR="006A0631" w:rsidRPr="00770775" w:rsidRDefault="0018261B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8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 xml:space="preserve">Исполнительская дисциплина, выполнение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постановлений Пленумов ЦС, ОС, РС (ГС)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ОО «БРПО», распоряжений и т.д. (в том числе своевременное предоставление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МОС 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ОО «БРПО» необходимой статистической отчетности, информации, отчетов).</w:t>
      </w:r>
    </w:p>
    <w:p w14:paraId="11EDEF12" w14:textId="55D7FBA0" w:rsidR="006A0631" w:rsidRPr="00770775" w:rsidRDefault="0018261B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9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 xml:space="preserve"> Нали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чие и количество групп 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 РС (ГС) ОО «БРПО»   в социальных сетях, количество подписчиков, % охвата, активность групп (использование визуализации ОО «БРПО») и т.д.</w:t>
      </w:r>
    </w:p>
    <w:p w14:paraId="6FF95290" w14:textId="61FBCCC5" w:rsidR="006A0631" w:rsidRPr="00770775" w:rsidRDefault="0018261B" w:rsidP="006A06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10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.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ab/>
        <w:t xml:space="preserve"> Количество сообщений в районных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 xml:space="preserve">, областных 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и республика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нских СМИ с упоминанием ОС</w:t>
      </w:r>
      <w:r w:rsidR="006A0631" w:rsidRPr="00770775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</w:rPr>
        <w:t>, РС (ГС) ОО «БРПО».</w:t>
      </w:r>
    </w:p>
    <w:p w14:paraId="4AE15406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>7. Подведение итогов конкурса.</w:t>
      </w:r>
    </w:p>
    <w:p w14:paraId="416151CE" w14:textId="1DB873C2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 xml:space="preserve">Итоги конкурса подводятся один раз в год </w:t>
      </w:r>
      <w:r w:rsidR="0018261B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>до 20 января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, следующего за конкурсным годом. Оргкомитет до принятия решения посещает 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РС (ГС)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ОО «БРПО», которые являются номинантами. Решение о присуждении Советам ОО «БРПО» номинаций и определения победителей принимает Пленум 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областного Совета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ОО «БРПО» по предложению оргкомитета. Итоги и ход проведения конкурса постоянно освещается в средствах массовой информации. </w:t>
      </w:r>
    </w:p>
    <w:p w14:paraId="4D8C2DB1" w14:textId="77777777" w:rsidR="006A0631" w:rsidRPr="00770775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ab/>
        <w:t>8. Награждение.</w:t>
      </w:r>
    </w:p>
    <w:p w14:paraId="15C1C1AF" w14:textId="5B7C49B0" w:rsidR="006A0631" w:rsidRDefault="006A0631" w:rsidP="006A06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ab/>
        <w:t xml:space="preserve">Награждение победителей конкурса проводится в торжественной обстановке при проведении 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областных мероприятий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 с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участием руководителей 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РС (ГС)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Советов ОО  «БРПО». Победителям конкурса 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(1,2,3 места) </w:t>
      </w:r>
      <w:r w:rsidRPr="00770775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>вручаютс</w:t>
      </w:r>
      <w:r w:rsidR="0018261B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я дипломы Главного управления по образованию </w:t>
      </w:r>
      <w:r w:rsidR="00D14133"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t xml:space="preserve">Минского областного исполнительного комитета. </w:t>
      </w:r>
    </w:p>
    <w:p w14:paraId="38E3370A" w14:textId="7FC350B9" w:rsidR="006A0631" w:rsidRDefault="006A0631">
      <w:pP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  <w:br w:type="page"/>
      </w:r>
    </w:p>
    <w:p w14:paraId="5DC90CC5" w14:textId="77777777" w:rsidR="006A0631" w:rsidRPr="00770775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0775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B040F" wp14:editId="0EE78BDE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2583815" cy="603250"/>
                <wp:effectExtent l="0" t="0" r="26035" b="2540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BFD5" w14:textId="77777777" w:rsidR="006A0631" w:rsidRDefault="006A0631" w:rsidP="006A0631">
                            <w:pPr>
                              <w:pStyle w:val="a8"/>
                              <w:spacing w:line="2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FEFB09" w14:textId="77777777" w:rsidR="006A0631" w:rsidRPr="0060781C" w:rsidRDefault="006A0631" w:rsidP="006A0631">
                            <w:pPr>
                              <w:pStyle w:val="a8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B040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85pt;margin-top:-12.8pt;width:203.4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" strokecolor="#fffeff">
                <v:textbox>
                  <w:txbxContent>
                    <w:p w14:paraId="15CFBFD5" w14:textId="77777777" w:rsidR="006A0631" w:rsidRDefault="006A0631" w:rsidP="006A0631">
                      <w:pPr>
                        <w:pStyle w:val="a8"/>
                        <w:spacing w:line="280" w:lineRule="exact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DFEFB09" w14:textId="77777777" w:rsidR="006A0631" w:rsidRPr="0060781C" w:rsidRDefault="006A0631" w:rsidP="006A0631">
                      <w:pPr>
                        <w:pStyle w:val="a8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77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770775"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</w:p>
    <w:p w14:paraId="04FBDA6E" w14:textId="77777777" w:rsidR="006A0631" w:rsidRPr="00770775" w:rsidRDefault="006A0631" w:rsidP="006A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sz w:val="28"/>
          <w:szCs w:val="28"/>
        </w:rPr>
        <w:t>2019»</w:t>
      </w:r>
    </w:p>
    <w:p w14:paraId="4CF760E9" w14:textId="77777777" w:rsidR="006A0631" w:rsidRPr="00770775" w:rsidRDefault="006A0631" w:rsidP="006A06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77077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ЗАЯВКА</w:t>
      </w:r>
    </w:p>
    <w:p w14:paraId="494DB844" w14:textId="77777777" w:rsidR="006A0631" w:rsidRPr="00770775" w:rsidRDefault="006A0631" w:rsidP="006A0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___________________этапе </w:t>
      </w:r>
    </w:p>
    <w:p w14:paraId="45A2D894" w14:textId="77777777" w:rsidR="006A0631" w:rsidRPr="00770775" w:rsidRDefault="006A0631" w:rsidP="006A0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конкурса на лучший территориальный Совет ОО «БРПО»,</w:t>
      </w:r>
    </w:p>
    <w:p w14:paraId="135B715F" w14:textId="77777777" w:rsidR="006A0631" w:rsidRPr="00770775" w:rsidRDefault="006A0631" w:rsidP="006A0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</w:t>
      </w:r>
    </w:p>
    <w:p w14:paraId="3619078E" w14:textId="77777777" w:rsidR="006A0631" w:rsidRPr="00770775" w:rsidRDefault="006A0631" w:rsidP="006A0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439558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ТС ОО «БРПО»_________________________________________</w:t>
      </w:r>
    </w:p>
    <w:p w14:paraId="30C54B1A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председателя Совета ОО «БРПО»:________________________________</w:t>
      </w:r>
    </w:p>
    <w:p w14:paraId="1BDF0149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председателя Совета:_______________________________</w:t>
      </w:r>
    </w:p>
    <w:p w14:paraId="55410304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учреждения, на базе которого действует Совет ОО</w:t>
      </w:r>
    </w:p>
    <w:p w14:paraId="3A1DA4D1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«БРПО»:____________________________________________________________</w:t>
      </w:r>
    </w:p>
    <w:p w14:paraId="1E48C324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Совета:___________________________________________</w:t>
      </w:r>
    </w:p>
    <w:p w14:paraId="6872EE0E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e-mail:_______________________________________________________________</w:t>
      </w:r>
    </w:p>
    <w:p w14:paraId="1C236ED9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в социальных сетях:</w:t>
      </w:r>
    </w:p>
    <w:p w14:paraId="1660338E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вКонтакте___________________________________________________________</w:t>
      </w:r>
    </w:p>
    <w:p w14:paraId="03A69552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Фейсбук_____________________________________________________________</w:t>
      </w:r>
    </w:p>
    <w:p w14:paraId="28BB3040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Инстаграмм__________________________________________________________</w:t>
      </w:r>
    </w:p>
    <w:p w14:paraId="3036C957" w14:textId="77777777" w:rsidR="006A0631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Одноклассники ______________________________________________________</w:t>
      </w:r>
    </w:p>
    <w:p w14:paraId="40D6CA06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 Ток___________________________________________________________</w:t>
      </w:r>
    </w:p>
    <w:p w14:paraId="0B112399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социальная сеть_______________________________________________________</w:t>
      </w:r>
    </w:p>
    <w:p w14:paraId="2B8F48C6" w14:textId="77777777" w:rsidR="006A0631" w:rsidRPr="00770775" w:rsidRDefault="006A0631" w:rsidP="006A0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 Совета ОО «БРПО»___________________________________________</w:t>
      </w:r>
    </w:p>
    <w:p w14:paraId="32E7A381" w14:textId="77777777" w:rsidR="006A0631" w:rsidRPr="00770775" w:rsidRDefault="006A0631" w:rsidP="006A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7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информационно-аналитический, творческий материал прилагается.</w:t>
      </w:r>
    </w:p>
    <w:p w14:paraId="7B7861F4" w14:textId="77777777" w:rsidR="006A0631" w:rsidRPr="00770775" w:rsidRDefault="006A0631" w:rsidP="006A0631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1"/>
        <w:gridCol w:w="3257"/>
        <w:gridCol w:w="3180"/>
      </w:tblGrid>
      <w:tr w:rsidR="006A0631" w:rsidRPr="001B0200" w14:paraId="46E13B66" w14:textId="77777777" w:rsidTr="00E32F38">
        <w:tc>
          <w:tcPr>
            <w:tcW w:w="3284" w:type="dxa"/>
          </w:tcPr>
          <w:p w14:paraId="5452C287" w14:textId="77777777" w:rsidR="006A0631" w:rsidRPr="001B0200" w:rsidRDefault="006A0631" w:rsidP="00E3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00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 20__ г.</w:t>
            </w:r>
          </w:p>
        </w:tc>
        <w:tc>
          <w:tcPr>
            <w:tcW w:w="3285" w:type="dxa"/>
          </w:tcPr>
          <w:p w14:paraId="05FD9CAC" w14:textId="77777777" w:rsidR="006A0631" w:rsidRPr="001B0200" w:rsidRDefault="006A0631" w:rsidP="00E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0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285" w:type="dxa"/>
          </w:tcPr>
          <w:p w14:paraId="6D702DFA" w14:textId="77777777" w:rsidR="006A0631" w:rsidRPr="001B0200" w:rsidRDefault="006A0631" w:rsidP="00E32F3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14:paraId="03A0B235" w14:textId="77777777" w:rsidR="006A0631" w:rsidRPr="001B0200" w:rsidRDefault="006A0631" w:rsidP="00E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6A0631" w:rsidRPr="001B0200" w14:paraId="33B9C52A" w14:textId="77777777" w:rsidTr="00E32F38">
        <w:tc>
          <w:tcPr>
            <w:tcW w:w="3284" w:type="dxa"/>
          </w:tcPr>
          <w:p w14:paraId="49B08EF9" w14:textId="77777777" w:rsidR="006A0631" w:rsidRPr="001B0200" w:rsidRDefault="006A0631" w:rsidP="00E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85" w:type="dxa"/>
          </w:tcPr>
          <w:p w14:paraId="1569B4E9" w14:textId="77777777" w:rsidR="006A0631" w:rsidRPr="001B0200" w:rsidRDefault="006A0631" w:rsidP="00E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85" w:type="dxa"/>
          </w:tcPr>
          <w:p w14:paraId="134E08F1" w14:textId="77777777" w:rsidR="006A0631" w:rsidRPr="001B0200" w:rsidRDefault="006A0631" w:rsidP="00E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20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78CDBE43" w14:textId="77777777" w:rsidR="006A0631" w:rsidRPr="00D03E68" w:rsidRDefault="006A0631" w:rsidP="006A0631">
      <w:pPr>
        <w:pStyle w:val="a8"/>
        <w:tabs>
          <w:tab w:val="left" w:pos="7088"/>
        </w:tabs>
        <w:spacing w:before="0" w:beforeAutospacing="0" w:after="0" w:afterAutospacing="0"/>
        <w:jc w:val="both"/>
        <w:rPr>
          <w:color w:val="000000"/>
          <w:spacing w:val="-2"/>
          <w:sz w:val="30"/>
          <w:szCs w:val="30"/>
          <w:shd w:val="clear" w:color="auto" w:fill="FFFFFF"/>
        </w:rPr>
        <w:sectPr w:rsidR="006A0631" w:rsidRPr="00D03E68" w:rsidSect="00AB11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C9BF46" w14:textId="77777777" w:rsidR="00D958E8" w:rsidRPr="0027379D" w:rsidRDefault="00D958E8" w:rsidP="00D958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379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72BBC19C" w14:textId="77777777" w:rsidR="00D958E8" w:rsidRPr="00554BD9" w:rsidRDefault="00D958E8" w:rsidP="00D95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</w:t>
      </w:r>
      <w:r w:rsidRPr="00554BD9">
        <w:rPr>
          <w:rFonts w:ascii="Times New Roman" w:eastAsia="Calibri" w:hAnsi="Times New Roman" w:cs="Times New Roman"/>
          <w:sz w:val="28"/>
          <w:szCs w:val="28"/>
        </w:rPr>
        <w:t xml:space="preserve"> таблица результатов республиканского конкурса на лучший районный/городской Совет ОО «БРПО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FF6E11" w14:textId="77777777" w:rsidR="00D958E8" w:rsidRPr="00184802" w:rsidRDefault="00D958E8" w:rsidP="00D958E8">
      <w:pPr>
        <w:spacing w:after="0"/>
        <w:ind w:left="284" w:firstLine="142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54A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Система оценки эффе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ктивности деятельности районных</w:t>
      </w:r>
      <w:r w:rsidRPr="00454A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(городских</w:t>
      </w:r>
      <w:r w:rsidRPr="00454A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) Советов ОО «БРПО»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4002"/>
        <w:gridCol w:w="2098"/>
        <w:gridCol w:w="22"/>
        <w:gridCol w:w="23"/>
        <w:gridCol w:w="1968"/>
      </w:tblGrid>
      <w:tr w:rsidR="00D958E8" w:rsidRPr="00096C29" w14:paraId="647A946E" w14:textId="77777777" w:rsidTr="00A34FA6">
        <w:trPr>
          <w:trHeight w:val="749"/>
        </w:trPr>
        <w:tc>
          <w:tcPr>
            <w:tcW w:w="709" w:type="dxa"/>
          </w:tcPr>
          <w:p w14:paraId="0D2E4757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14:paraId="43737AD2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487" w:type="dxa"/>
          </w:tcPr>
          <w:p w14:paraId="403B9631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8FDAFB7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474AD81F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42DCA9A" w14:textId="77777777" w:rsidR="00D958E8" w:rsidRDefault="00D958E8" w:rsidP="00D9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53868">
              <w:rPr>
                <w:rFonts w:ascii="Times New Roman" w:eastAsia="Calibri" w:hAnsi="Times New Roman" w:cs="Times New Roman"/>
                <w:b/>
                <w:i/>
              </w:rPr>
              <w:t>___________________районный</w:t>
            </w:r>
          </w:p>
          <w:p w14:paraId="1D51F288" w14:textId="73F20900" w:rsidR="00D958E8" w:rsidRPr="00096C29" w:rsidRDefault="00D958E8" w:rsidP="00D95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(городской Совет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Б</w:t>
            </w:r>
            <w:r w:rsidRPr="00A53868">
              <w:rPr>
                <w:rFonts w:ascii="Times New Roman" w:eastAsia="Calibri" w:hAnsi="Times New Roman" w:cs="Times New Roman"/>
                <w:b/>
                <w:i/>
              </w:rPr>
              <w:t>РПО»</w:t>
            </w:r>
            <w:r>
              <w:rPr>
                <w:rFonts w:ascii="Times New Roman" w:eastAsia="Calibri" w:hAnsi="Times New Roman" w:cs="Times New Roman"/>
                <w:b/>
                <w:i/>
              </w:rPr>
              <w:t>____________область</w:t>
            </w:r>
            <w:proofErr w:type="spellEnd"/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14:paraId="6BD21A01" w14:textId="77777777" w:rsidR="00D958E8" w:rsidRPr="00454AA4" w:rsidRDefault="00D958E8" w:rsidP="00A34FA6">
            <w:pPr>
              <w:spacing w:after="0" w:line="240" w:lineRule="exact"/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AA4">
              <w:rPr>
                <w:rFonts w:ascii="Times New Roman" w:hAnsi="Times New Roman" w:cs="Times New Roman"/>
                <w:b/>
                <w:sz w:val="18"/>
                <w:szCs w:val="18"/>
              </w:rPr>
              <w:t>Наибольший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454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gramEnd"/>
            <w:r w:rsidRPr="00454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 баллов;</w:t>
            </w:r>
          </w:p>
          <w:p w14:paraId="763C86F4" w14:textId="77777777" w:rsidR="00D958E8" w:rsidRPr="00C335CD" w:rsidRDefault="00D958E8" w:rsidP="00A3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AA4">
              <w:rPr>
                <w:rFonts w:ascii="Times New Roman" w:hAnsi="Times New Roman" w:cs="Times New Roman"/>
                <w:b/>
                <w:sz w:val="18"/>
                <w:szCs w:val="18"/>
              </w:rPr>
              <w:t>Наименьший - 1 балл</w:t>
            </w:r>
            <w:r w:rsidRPr="00C335C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B1242BE" w14:textId="77777777" w:rsidR="00D958E8" w:rsidRDefault="00D958E8" w:rsidP="00A34FA6">
            <w:pPr>
              <w:spacing w:after="0" w:line="240" w:lineRule="exact"/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- 7,</w:t>
            </w:r>
          </w:p>
          <w:p w14:paraId="56972F7D" w14:textId="77777777" w:rsidR="00D958E8" w:rsidRPr="00C335CD" w:rsidRDefault="00D958E8" w:rsidP="00A34FA6">
            <w:pPr>
              <w:spacing w:after="0" w:line="240" w:lineRule="exact"/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- 5,</w:t>
            </w:r>
          </w:p>
          <w:p w14:paraId="0105BEA8" w14:textId="77777777" w:rsidR="00D958E8" w:rsidRDefault="00D958E8" w:rsidP="00A34FA6">
            <w:pPr>
              <w:spacing w:after="0" w:line="240" w:lineRule="exact"/>
              <w:ind w:left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AA4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- 3 балла</w:t>
            </w:r>
          </w:p>
          <w:p w14:paraId="546FEA41" w14:textId="77777777" w:rsidR="00D958E8" w:rsidRPr="008E383D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Балл/рейтинг</w:t>
            </w:r>
          </w:p>
        </w:tc>
      </w:tr>
      <w:tr w:rsidR="00D958E8" w:rsidRPr="00096C29" w14:paraId="2437C27E" w14:textId="77777777" w:rsidTr="00A34FA6">
        <w:tc>
          <w:tcPr>
            <w:tcW w:w="15309" w:type="dxa"/>
            <w:gridSpan w:val="7"/>
          </w:tcPr>
          <w:p w14:paraId="4D9D3CF1" w14:textId="77777777" w:rsidR="00D958E8" w:rsidRPr="00F406DD" w:rsidRDefault="00D958E8" w:rsidP="00A34FA6">
            <w:pPr>
              <w:spacing w:after="0" w:line="240" w:lineRule="auto"/>
              <w:ind w:left="107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096C29">
              <w:rPr>
                <w:rFonts w:ascii="Times New Roman" w:eastAsia="Calibri" w:hAnsi="Times New Roman" w:cs="Times New Roman"/>
                <w:b/>
              </w:rPr>
              <w:t>Справочно-аналитическая информация о деятельности РС (ГС) ОО «БРПО»</w:t>
            </w:r>
          </w:p>
        </w:tc>
      </w:tr>
      <w:tr w:rsidR="00D958E8" w:rsidRPr="00096C29" w14:paraId="584A03D0" w14:textId="77777777" w:rsidTr="00A34FA6">
        <w:tc>
          <w:tcPr>
            <w:tcW w:w="709" w:type="dxa"/>
          </w:tcPr>
          <w:p w14:paraId="0A2D268E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012CD3B5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 xml:space="preserve">Показатели численности ОО «БРПО» за период </w:t>
            </w:r>
            <w:r w:rsidRPr="00096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 января 202</w:t>
            </w:r>
            <w:r w:rsidRPr="00A53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96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 по 1 января 202</w:t>
            </w:r>
            <w:r w:rsidRPr="00A53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96C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14:paraId="2FC26A1F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% охвата от общей численности учащихся 7-14 лет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506DF6E9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25A63135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14:paraId="73BA9744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5FE7E420" w14:textId="77777777" w:rsidTr="00A34FA6">
        <w:tc>
          <w:tcPr>
            <w:tcW w:w="709" w:type="dxa"/>
          </w:tcPr>
          <w:p w14:paraId="2A8122FF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372861B6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 xml:space="preserve">Количество вступивших в октябрята и пионеры за </w:t>
            </w:r>
            <w:r w:rsidRPr="00A53868">
              <w:rPr>
                <w:rFonts w:ascii="Times New Roman" w:eastAsia="Calibri" w:hAnsi="Times New Roman" w:cs="Times New Roman"/>
                <w:bCs/>
              </w:rPr>
              <w:t>год</w:t>
            </w:r>
            <w:r>
              <w:rPr>
                <w:rFonts w:ascii="Times New Roman" w:eastAsia="Calibri" w:hAnsi="Times New Roman" w:cs="Times New Roman"/>
                <w:bCs/>
              </w:rPr>
              <w:t>, динамика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23394B20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14:paraId="6803D374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</w:tcPr>
          <w:p w14:paraId="75D3F842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8E8" w:rsidRPr="00096C29" w14:paraId="2E347BD5" w14:textId="77777777" w:rsidTr="00A34FA6">
        <w:tc>
          <w:tcPr>
            <w:tcW w:w="15309" w:type="dxa"/>
            <w:gridSpan w:val="7"/>
          </w:tcPr>
          <w:p w14:paraId="5E278C0B" w14:textId="77777777" w:rsidR="00D958E8" w:rsidRPr="00096C29" w:rsidRDefault="00D958E8" w:rsidP="00A34F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27379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096C29">
              <w:rPr>
                <w:rFonts w:ascii="Times New Roman" w:eastAsia="Calibri" w:hAnsi="Times New Roman" w:cs="Times New Roman"/>
                <w:b/>
              </w:rPr>
              <w:t>Информация о социальных сетях и СМИ</w:t>
            </w:r>
          </w:p>
        </w:tc>
      </w:tr>
      <w:tr w:rsidR="00D958E8" w:rsidRPr="00096C29" w14:paraId="4358622C" w14:textId="77777777" w:rsidTr="00A34FA6">
        <w:tc>
          <w:tcPr>
            <w:tcW w:w="709" w:type="dxa"/>
          </w:tcPr>
          <w:p w14:paraId="2E7F5B31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66DA4535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</w:rPr>
              <w:t xml:space="preserve">школьных </w:t>
            </w:r>
            <w:r w:rsidRPr="00096C29">
              <w:rPr>
                <w:rFonts w:ascii="Times New Roman" w:eastAsia="Calibri" w:hAnsi="Times New Roman" w:cs="Times New Roman"/>
              </w:rPr>
              <w:t xml:space="preserve">групп БРПО </w:t>
            </w:r>
            <w:proofErr w:type="spellStart"/>
            <w:r w:rsidRPr="00096C29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5E9DFD5C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6E0D9CF8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1B4BBB2D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27346FA2" w14:textId="77777777" w:rsidTr="00A34FA6">
        <w:tc>
          <w:tcPr>
            <w:tcW w:w="709" w:type="dxa"/>
          </w:tcPr>
          <w:p w14:paraId="30BB0DFF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1314CB94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</w:rPr>
              <w:t xml:space="preserve">школьных </w:t>
            </w:r>
            <w:r w:rsidRPr="00096C29">
              <w:rPr>
                <w:rFonts w:ascii="Times New Roman" w:eastAsia="Calibri" w:hAnsi="Times New Roman" w:cs="Times New Roman"/>
              </w:rPr>
              <w:t xml:space="preserve">групп БРПО в </w:t>
            </w:r>
            <w:proofErr w:type="spellStart"/>
            <w:r w:rsidRPr="00096C29">
              <w:rPr>
                <w:rFonts w:ascii="Times New Roman" w:eastAsia="Calibri" w:hAnsi="Times New Roman" w:cs="Times New Roman"/>
              </w:rPr>
              <w:t>Инстаграмм</w:t>
            </w:r>
            <w:proofErr w:type="spellEnd"/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1FD29B60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6D9F6499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16E340AA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A53868" w14:paraId="0B767833" w14:textId="77777777" w:rsidTr="00A34FA6">
        <w:tc>
          <w:tcPr>
            <w:tcW w:w="709" w:type="dxa"/>
          </w:tcPr>
          <w:p w14:paraId="21AB6455" w14:textId="77777777" w:rsidR="00D958E8" w:rsidRPr="00A53868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4734D97C" w14:textId="77777777" w:rsidR="00D958E8" w:rsidRPr="00A53868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</w:rPr>
              <w:t xml:space="preserve">школьных </w:t>
            </w:r>
            <w:r w:rsidRPr="00096C29">
              <w:rPr>
                <w:rFonts w:ascii="Times New Roman" w:eastAsia="Calibri" w:hAnsi="Times New Roman" w:cs="Times New Roman"/>
              </w:rPr>
              <w:t xml:space="preserve">групп БРПО в </w:t>
            </w:r>
            <w:r w:rsidRPr="00A53868">
              <w:rPr>
                <w:rFonts w:ascii="Times New Roman" w:eastAsia="Calibri" w:hAnsi="Times New Roman" w:cs="Times New Roman"/>
              </w:rPr>
              <w:t>Тик Ток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51884443" w14:textId="77777777" w:rsidR="00D958E8" w:rsidRPr="00A53868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73AF8C7D" w14:textId="77777777" w:rsidR="00D958E8" w:rsidRPr="00A53868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30AD828F" w14:textId="77777777" w:rsidR="00D958E8" w:rsidRPr="00A53868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6F6EA112" w14:textId="77777777" w:rsidTr="00A34FA6">
        <w:trPr>
          <w:trHeight w:val="424"/>
        </w:trPr>
        <w:tc>
          <w:tcPr>
            <w:tcW w:w="709" w:type="dxa"/>
          </w:tcPr>
          <w:p w14:paraId="5AEE049B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7" w:type="dxa"/>
          </w:tcPr>
          <w:p w14:paraId="7833A478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</w:rPr>
              <w:t>Ссылки на группы РС (ГС) ОО «БРПО, количество подписчиков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70397A97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6820DB61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4F8D0110" w14:textId="77777777" w:rsidR="00D958E8" w:rsidRPr="00096C29" w:rsidRDefault="00D958E8" w:rsidP="00A34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78BCB037" w14:textId="77777777" w:rsidTr="00A34FA6">
        <w:trPr>
          <w:trHeight w:val="576"/>
        </w:trPr>
        <w:tc>
          <w:tcPr>
            <w:tcW w:w="709" w:type="dxa"/>
          </w:tcPr>
          <w:p w14:paraId="02261CB7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0B283E9F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Наличие онлайн мероприятий в социальных сетях (количество, название, охват)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21F71EB3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206187B2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589F779D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620028CB" w14:textId="77777777" w:rsidTr="00A34FA6">
        <w:trPr>
          <w:trHeight w:val="265"/>
        </w:trPr>
        <w:tc>
          <w:tcPr>
            <w:tcW w:w="709" w:type="dxa"/>
          </w:tcPr>
          <w:p w14:paraId="79C11EF8" w14:textId="77777777" w:rsidR="00D958E8" w:rsidRPr="00096C29" w:rsidRDefault="00D958E8" w:rsidP="00A34FA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</w:tcPr>
          <w:p w14:paraId="00CE0D01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 xml:space="preserve">Освещение деятельности РС (ГС) в СМИ, интернет-пространстве на различных уровнях </w:t>
            </w:r>
            <w:r w:rsidRPr="00096C29">
              <w:rPr>
                <w:rFonts w:ascii="Times New Roman" w:eastAsia="Calibri" w:hAnsi="Times New Roman" w:cs="Times New Roman"/>
              </w:rPr>
              <w:t>(кол-во публикаций: газеты, ТВ, сайты)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7BD58B0B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14:paraId="4A44213A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</w:tcPr>
          <w:p w14:paraId="32BB9998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5169DB01" w14:textId="77777777" w:rsidTr="00A34FA6">
        <w:trPr>
          <w:trHeight w:val="288"/>
        </w:trPr>
        <w:tc>
          <w:tcPr>
            <w:tcW w:w="15309" w:type="dxa"/>
            <w:gridSpan w:val="7"/>
          </w:tcPr>
          <w:p w14:paraId="3B29E603" w14:textId="77777777" w:rsidR="00D958E8" w:rsidRPr="0027379D" w:rsidRDefault="00D958E8" w:rsidP="00A34FA6">
            <w:pPr>
              <w:spacing w:after="0" w:line="240" w:lineRule="auto"/>
              <w:ind w:left="3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27379D">
              <w:rPr>
                <w:rFonts w:ascii="Times New Roman" w:eastAsia="Calibri" w:hAnsi="Times New Roman" w:cs="Times New Roman"/>
                <w:b/>
              </w:rPr>
              <w:t xml:space="preserve">Анализ проектной деятельности </w:t>
            </w:r>
          </w:p>
        </w:tc>
      </w:tr>
      <w:tr w:rsidR="00D958E8" w:rsidRPr="00096C29" w14:paraId="123E4201" w14:textId="77777777" w:rsidTr="00A34FA6">
        <w:trPr>
          <w:trHeight w:val="288"/>
        </w:trPr>
        <w:tc>
          <w:tcPr>
            <w:tcW w:w="709" w:type="dxa"/>
          </w:tcPr>
          <w:p w14:paraId="65038E00" w14:textId="77777777" w:rsidR="00D958E8" w:rsidRPr="00096C29" w:rsidRDefault="00D958E8" w:rsidP="00A34FA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487" w:type="dxa"/>
          </w:tcPr>
          <w:p w14:paraId="546B91A1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 xml:space="preserve">Крупные районные (городские) проекты </w:t>
            </w:r>
            <w:r w:rsidRPr="00A53868">
              <w:rPr>
                <w:rFonts w:ascii="Times New Roman" w:eastAsia="Calibri" w:hAnsi="Times New Roman" w:cs="Times New Roman"/>
                <w:bCs/>
              </w:rPr>
              <w:t>(мероприятия) проведенные в 2022</w:t>
            </w:r>
            <w:r w:rsidRPr="00096C29">
              <w:rPr>
                <w:rFonts w:ascii="Times New Roman" w:eastAsia="Calibri" w:hAnsi="Times New Roman" w:cs="Times New Roman"/>
                <w:bCs/>
              </w:rPr>
              <w:t xml:space="preserve"> году (название,</w:t>
            </w:r>
            <w:r w:rsidRPr="00A5386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A53868">
              <w:rPr>
                <w:rFonts w:ascii="Times New Roman" w:eastAsia="Calibri" w:hAnsi="Times New Roman" w:cs="Times New Roman"/>
                <w:bCs/>
              </w:rPr>
              <w:t xml:space="preserve">дата, </w:t>
            </w:r>
            <w:r w:rsidRPr="00096C29">
              <w:rPr>
                <w:rFonts w:ascii="Times New Roman" w:eastAsia="Calibri" w:hAnsi="Times New Roman" w:cs="Times New Roman"/>
                <w:bCs/>
              </w:rPr>
              <w:t xml:space="preserve"> кол</w:t>
            </w:r>
            <w:proofErr w:type="gramEnd"/>
            <w:r w:rsidRPr="00096C29">
              <w:rPr>
                <w:rFonts w:ascii="Times New Roman" w:eastAsia="Calibri" w:hAnsi="Times New Roman" w:cs="Times New Roman"/>
                <w:bCs/>
              </w:rPr>
              <w:t>-во участников)</w:t>
            </w:r>
          </w:p>
          <w:p w14:paraId="3DBEC274" w14:textId="77777777" w:rsidR="00D958E8" w:rsidRPr="00096C29" w:rsidRDefault="00D958E8" w:rsidP="00A34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5A36A45F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D4CAE3E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01C589A5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8E8" w:rsidRPr="00096C29" w14:paraId="4342E716" w14:textId="77777777" w:rsidTr="00A34FA6">
        <w:trPr>
          <w:trHeight w:val="288"/>
        </w:trPr>
        <w:tc>
          <w:tcPr>
            <w:tcW w:w="709" w:type="dxa"/>
          </w:tcPr>
          <w:p w14:paraId="7976E9A4" w14:textId="77777777" w:rsidR="00D958E8" w:rsidRPr="00096C29" w:rsidRDefault="00D958E8" w:rsidP="00A34FA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87" w:type="dxa"/>
          </w:tcPr>
          <w:p w14:paraId="61EE4225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Участие в областных  проектах ОО «БРПО» (перечислить и кол-во участников), республиканских (перечислить и кол-во участников)</w:t>
            </w:r>
            <w:r>
              <w:rPr>
                <w:rFonts w:ascii="Times New Roman" w:eastAsia="Calibri" w:hAnsi="Times New Roman" w:cs="Times New Roman"/>
                <w:bCs/>
              </w:rPr>
              <w:t>, международных</w:t>
            </w:r>
            <w:r w:rsidRPr="00096C29">
              <w:rPr>
                <w:rFonts w:ascii="Times New Roman" w:eastAsia="Calibri" w:hAnsi="Times New Roman" w:cs="Times New Roman"/>
                <w:bCs/>
              </w:rPr>
              <w:t xml:space="preserve"> (перечислить и кол-во участников)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0C6C722A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Областные</w:t>
            </w:r>
            <w:r w:rsidRPr="00096C29">
              <w:rPr>
                <w:rFonts w:ascii="Times New Roman" w:eastAsia="Calibri" w:hAnsi="Times New Roman" w:cs="Times New Roman"/>
              </w:rPr>
              <w:t>:</w:t>
            </w:r>
          </w:p>
          <w:p w14:paraId="37647E3D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Республиканские:</w:t>
            </w:r>
          </w:p>
          <w:p w14:paraId="254BC0DB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3868">
              <w:rPr>
                <w:rFonts w:ascii="Times New Roman" w:eastAsia="Calibri" w:hAnsi="Times New Roman" w:cs="Times New Roman"/>
                <w:b/>
              </w:rPr>
              <w:t>Международные: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66324B1A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32781178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8E8" w:rsidRPr="00096C29" w14:paraId="5DBA5D3C" w14:textId="77777777" w:rsidTr="00A34FA6">
        <w:trPr>
          <w:trHeight w:val="288"/>
        </w:trPr>
        <w:tc>
          <w:tcPr>
            <w:tcW w:w="709" w:type="dxa"/>
          </w:tcPr>
          <w:p w14:paraId="78A7FD32" w14:textId="77777777" w:rsidR="00D958E8" w:rsidRPr="00096C29" w:rsidRDefault="00D958E8" w:rsidP="00A34FA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87" w:type="dxa"/>
          </w:tcPr>
          <w:p w14:paraId="5FA96EEF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Достижения, победы (призовые места</w:t>
            </w:r>
            <w:r w:rsidRPr="00A53868">
              <w:rPr>
                <w:rFonts w:ascii="Times New Roman" w:eastAsia="Calibri" w:hAnsi="Times New Roman" w:cs="Times New Roman"/>
                <w:bCs/>
              </w:rPr>
              <w:t xml:space="preserve"> 1,2,3 места</w:t>
            </w:r>
            <w:r w:rsidRPr="00096C29">
              <w:rPr>
                <w:rFonts w:ascii="Times New Roman" w:eastAsia="Calibri" w:hAnsi="Times New Roman" w:cs="Times New Roman"/>
                <w:bCs/>
              </w:rPr>
              <w:t xml:space="preserve">) </w:t>
            </w:r>
            <w:r w:rsidRPr="00096C29">
              <w:rPr>
                <w:rFonts w:ascii="Times New Roman" w:eastAsia="Calibri" w:hAnsi="Times New Roman" w:cs="Times New Roman"/>
                <w:bCs/>
              </w:rPr>
              <w:br/>
              <w:t>- областной;</w:t>
            </w:r>
          </w:p>
          <w:p w14:paraId="0211A5C3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- республиканский;</w:t>
            </w:r>
          </w:p>
          <w:p w14:paraId="7A10E2A2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- международный</w:t>
            </w:r>
          </w:p>
          <w:p w14:paraId="74D354EA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(перечислить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 указанием места</w:t>
            </w:r>
            <w:r w:rsidRPr="00096C29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6A6D93B6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Областные</w:t>
            </w:r>
            <w:r w:rsidRPr="00096C29">
              <w:rPr>
                <w:rFonts w:ascii="Times New Roman" w:eastAsia="Calibri" w:hAnsi="Times New Roman" w:cs="Times New Roman"/>
              </w:rPr>
              <w:t>:</w:t>
            </w:r>
          </w:p>
          <w:p w14:paraId="08C88CF4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6C29">
              <w:rPr>
                <w:rFonts w:ascii="Times New Roman" w:eastAsia="Calibri" w:hAnsi="Times New Roman" w:cs="Times New Roman"/>
                <w:b/>
              </w:rPr>
              <w:t>Республиканские:</w:t>
            </w:r>
          </w:p>
          <w:p w14:paraId="10D42C55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3868">
              <w:rPr>
                <w:rFonts w:ascii="Times New Roman" w:eastAsia="Calibri" w:hAnsi="Times New Roman" w:cs="Times New Roman"/>
                <w:b/>
              </w:rPr>
              <w:t>Международные: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6B57B7E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6B4F569B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8E8" w:rsidRPr="00096C29" w14:paraId="12B75D4D" w14:textId="77777777" w:rsidTr="00A34FA6">
        <w:trPr>
          <w:trHeight w:val="580"/>
        </w:trPr>
        <w:tc>
          <w:tcPr>
            <w:tcW w:w="709" w:type="dxa"/>
          </w:tcPr>
          <w:p w14:paraId="5197BA69" w14:textId="77777777" w:rsidR="00D958E8" w:rsidRPr="00096C29" w:rsidRDefault="00D958E8" w:rsidP="00A34FA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87" w:type="dxa"/>
          </w:tcPr>
          <w:p w14:paraId="44D73266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6C29">
              <w:rPr>
                <w:rFonts w:ascii="Times New Roman" w:eastAsia="Calibri" w:hAnsi="Times New Roman" w:cs="Times New Roman"/>
              </w:rPr>
              <w:t xml:space="preserve">Проведение учеб </w:t>
            </w:r>
            <w:r>
              <w:rPr>
                <w:rFonts w:ascii="Times New Roman" w:eastAsia="Calibri" w:hAnsi="Times New Roman" w:cs="Times New Roman"/>
              </w:rPr>
              <w:t xml:space="preserve">пионерского </w:t>
            </w:r>
            <w:r w:rsidRPr="00096C29">
              <w:rPr>
                <w:rFonts w:ascii="Times New Roman" w:eastAsia="Calibri" w:hAnsi="Times New Roman" w:cs="Times New Roman"/>
              </w:rPr>
              <w:t>актива (кол-во, охват)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0EB54E3F" w14:textId="77777777" w:rsidR="00D958E8" w:rsidRPr="00F406DD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06DD">
              <w:rPr>
                <w:rFonts w:ascii="Times New Roman" w:eastAsia="Calibri" w:hAnsi="Times New Roman" w:cs="Times New Roman"/>
                <w:b/>
              </w:rPr>
              <w:t>Кол-во учеб:</w:t>
            </w:r>
          </w:p>
          <w:p w14:paraId="5C877C89" w14:textId="77777777" w:rsidR="00D958E8" w:rsidRPr="00F406DD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06DD">
              <w:rPr>
                <w:rFonts w:ascii="Times New Roman" w:eastAsia="Calibri" w:hAnsi="Times New Roman" w:cs="Times New Roman"/>
                <w:b/>
              </w:rPr>
              <w:t>Охват: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54C16FB5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1BE747BA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E8" w:rsidRPr="00096C29" w14:paraId="6479206E" w14:textId="77777777" w:rsidTr="00A34FA6">
        <w:trPr>
          <w:trHeight w:val="288"/>
        </w:trPr>
        <w:tc>
          <w:tcPr>
            <w:tcW w:w="709" w:type="dxa"/>
          </w:tcPr>
          <w:p w14:paraId="1F830554" w14:textId="77777777" w:rsidR="00D958E8" w:rsidRPr="00096C29" w:rsidRDefault="00D958E8" w:rsidP="00A34FA6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487" w:type="dxa"/>
          </w:tcPr>
          <w:p w14:paraId="00701D65" w14:textId="77777777" w:rsidR="00D958E8" w:rsidRPr="00096C29" w:rsidRDefault="00D958E8" w:rsidP="00A34F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6C29">
              <w:rPr>
                <w:rFonts w:ascii="Times New Roman" w:eastAsia="Calibri" w:hAnsi="Times New Roman" w:cs="Times New Roman"/>
                <w:bCs/>
              </w:rPr>
              <w:t>Проведение учеб, семинаров</w:t>
            </w:r>
            <w:r w:rsidRPr="00A53868">
              <w:rPr>
                <w:rFonts w:ascii="Times New Roman" w:eastAsia="Calibri" w:hAnsi="Times New Roman" w:cs="Times New Roman"/>
                <w:bCs/>
              </w:rPr>
              <w:t>, форумов</w:t>
            </w:r>
            <w:r w:rsidRPr="00096C29">
              <w:rPr>
                <w:rFonts w:ascii="Times New Roman" w:eastAsia="Calibri" w:hAnsi="Times New Roman" w:cs="Times New Roman"/>
                <w:bCs/>
              </w:rPr>
              <w:t xml:space="preserve"> для вожатых пионерских дружин</w:t>
            </w:r>
          </w:p>
        </w:tc>
        <w:tc>
          <w:tcPr>
            <w:tcW w:w="4002" w:type="dxa"/>
            <w:tcBorders>
              <w:right w:val="single" w:sz="4" w:space="0" w:color="auto"/>
            </w:tcBorders>
          </w:tcPr>
          <w:p w14:paraId="68244FCE" w14:textId="77777777" w:rsidR="00D958E8" w:rsidRPr="00F406DD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06DD">
              <w:rPr>
                <w:rFonts w:ascii="Times New Roman" w:eastAsia="Calibri" w:hAnsi="Times New Roman" w:cs="Times New Roman"/>
                <w:b/>
              </w:rPr>
              <w:t>Кол-во учеб:</w:t>
            </w:r>
          </w:p>
          <w:p w14:paraId="541680CE" w14:textId="77777777" w:rsidR="00D958E8" w:rsidRPr="00F406DD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06DD">
              <w:rPr>
                <w:rFonts w:ascii="Times New Roman" w:eastAsia="Calibri" w:hAnsi="Times New Roman" w:cs="Times New Roman"/>
                <w:b/>
              </w:rPr>
              <w:t>Охват: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E584483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1B494217" w14:textId="77777777" w:rsidR="00D958E8" w:rsidRPr="00096C29" w:rsidRDefault="00D958E8" w:rsidP="00A34F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5DDFF05" w14:textId="77777777" w:rsidR="00D958E8" w:rsidRPr="008D3E56" w:rsidRDefault="00D958E8" w:rsidP="00D958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8D1B3E" w14:textId="77777777" w:rsidR="00D958E8" w:rsidRPr="00770775" w:rsidRDefault="00D958E8" w:rsidP="00D958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 w:themeFill="background1"/>
        </w:rPr>
      </w:pPr>
    </w:p>
    <w:p w14:paraId="405AC462" w14:textId="77777777" w:rsidR="00D958E8" w:rsidRPr="00770775" w:rsidRDefault="00D958E8" w:rsidP="00D958E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6338354F" w14:textId="77777777" w:rsidR="006A0631" w:rsidRDefault="006A0631" w:rsidP="006A06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sectPr w:rsidR="006A0631" w:rsidSect="00DC13C4">
          <w:pgSz w:w="16838" w:h="11906" w:orient="landscape"/>
          <w:pgMar w:top="851" w:right="1134" w:bottom="992" w:left="851" w:header="709" w:footer="709" w:gutter="0"/>
          <w:cols w:space="708"/>
          <w:docGrid w:linePitch="360"/>
        </w:sectPr>
      </w:pPr>
    </w:p>
    <w:p w14:paraId="61D5A5AC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41B06B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19D927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AC96AA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1CEE5E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F17AAB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FBC8E4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569358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5F5981" w14:textId="77777777" w:rsidR="006A0631" w:rsidRDefault="006A0631" w:rsidP="006A0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1C4E1D" w14:textId="198DEDEF" w:rsidR="00D517F2" w:rsidRPr="007502AA" w:rsidRDefault="00D517F2" w:rsidP="006A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7F2" w:rsidRPr="007502AA" w:rsidSect="00D958E8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C28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CCD"/>
    <w:multiLevelType w:val="hybridMultilevel"/>
    <w:tmpl w:val="D09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B92"/>
    <w:multiLevelType w:val="multilevel"/>
    <w:tmpl w:val="BDB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F47DD"/>
    <w:multiLevelType w:val="hybridMultilevel"/>
    <w:tmpl w:val="8DFA27A2"/>
    <w:lvl w:ilvl="0" w:tplc="57FA7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0E6427"/>
    <w:multiLevelType w:val="hybridMultilevel"/>
    <w:tmpl w:val="4C74518E"/>
    <w:lvl w:ilvl="0" w:tplc="0C5A2584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2D7A5C0C"/>
    <w:multiLevelType w:val="multilevel"/>
    <w:tmpl w:val="57A0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u w:val="single"/>
      </w:rPr>
    </w:lvl>
  </w:abstractNum>
  <w:abstractNum w:abstractNumId="6" w15:restartNumberingAfterBreak="0">
    <w:nsid w:val="32B91C82"/>
    <w:multiLevelType w:val="multilevel"/>
    <w:tmpl w:val="D1A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517483"/>
    <w:multiLevelType w:val="hybridMultilevel"/>
    <w:tmpl w:val="A56A4DD4"/>
    <w:lvl w:ilvl="0" w:tplc="C15E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FD5EB1"/>
    <w:multiLevelType w:val="hybridMultilevel"/>
    <w:tmpl w:val="D09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21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5F6DC6"/>
    <w:multiLevelType w:val="multilevel"/>
    <w:tmpl w:val="324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237EE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35354"/>
    <w:multiLevelType w:val="multilevel"/>
    <w:tmpl w:val="2D5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95764F"/>
    <w:multiLevelType w:val="hybridMultilevel"/>
    <w:tmpl w:val="D09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51B"/>
    <w:multiLevelType w:val="hybridMultilevel"/>
    <w:tmpl w:val="5A54D0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17F7A"/>
    <w:multiLevelType w:val="multilevel"/>
    <w:tmpl w:val="68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71D5D"/>
    <w:multiLevelType w:val="hybridMultilevel"/>
    <w:tmpl w:val="D09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61AF1"/>
    <w:multiLevelType w:val="hybridMultilevel"/>
    <w:tmpl w:val="D6ECAFB6"/>
    <w:lvl w:ilvl="0" w:tplc="5C7699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D"/>
    <w:rsid w:val="0000242D"/>
    <w:rsid w:val="00005A44"/>
    <w:rsid w:val="0001079B"/>
    <w:rsid w:val="00014C3E"/>
    <w:rsid w:val="000278CA"/>
    <w:rsid w:val="00030466"/>
    <w:rsid w:val="00037B87"/>
    <w:rsid w:val="00037EFB"/>
    <w:rsid w:val="0005075E"/>
    <w:rsid w:val="00050760"/>
    <w:rsid w:val="000538AB"/>
    <w:rsid w:val="00056BEB"/>
    <w:rsid w:val="000607D9"/>
    <w:rsid w:val="00065D36"/>
    <w:rsid w:val="000661E8"/>
    <w:rsid w:val="00066E8D"/>
    <w:rsid w:val="000704AC"/>
    <w:rsid w:val="00070ABA"/>
    <w:rsid w:val="000713BA"/>
    <w:rsid w:val="00076FC0"/>
    <w:rsid w:val="00090E04"/>
    <w:rsid w:val="000A3302"/>
    <w:rsid w:val="000B0FD5"/>
    <w:rsid w:val="000B70D8"/>
    <w:rsid w:val="000B7773"/>
    <w:rsid w:val="000C2CE7"/>
    <w:rsid w:val="000C734E"/>
    <w:rsid w:val="000D21B9"/>
    <w:rsid w:val="000D2522"/>
    <w:rsid w:val="000D2799"/>
    <w:rsid w:val="000D2BCA"/>
    <w:rsid w:val="000D3F5D"/>
    <w:rsid w:val="000D582A"/>
    <w:rsid w:val="000E11AD"/>
    <w:rsid w:val="000E3627"/>
    <w:rsid w:val="000E7627"/>
    <w:rsid w:val="000F01EF"/>
    <w:rsid w:val="000F6BB4"/>
    <w:rsid w:val="00100301"/>
    <w:rsid w:val="0010369E"/>
    <w:rsid w:val="00107AA8"/>
    <w:rsid w:val="00110249"/>
    <w:rsid w:val="00111B59"/>
    <w:rsid w:val="00113001"/>
    <w:rsid w:val="00115C65"/>
    <w:rsid w:val="001178EE"/>
    <w:rsid w:val="001218EA"/>
    <w:rsid w:val="00127ED9"/>
    <w:rsid w:val="0013487C"/>
    <w:rsid w:val="00134CC7"/>
    <w:rsid w:val="0014203B"/>
    <w:rsid w:val="00142F00"/>
    <w:rsid w:val="001456B8"/>
    <w:rsid w:val="00150859"/>
    <w:rsid w:val="00164110"/>
    <w:rsid w:val="00170304"/>
    <w:rsid w:val="001756C3"/>
    <w:rsid w:val="0017594E"/>
    <w:rsid w:val="001811BF"/>
    <w:rsid w:val="0018261B"/>
    <w:rsid w:val="00187DF4"/>
    <w:rsid w:val="001917CF"/>
    <w:rsid w:val="001924C0"/>
    <w:rsid w:val="00194128"/>
    <w:rsid w:val="00196F09"/>
    <w:rsid w:val="00197E15"/>
    <w:rsid w:val="001A05E6"/>
    <w:rsid w:val="001A6664"/>
    <w:rsid w:val="001A6A48"/>
    <w:rsid w:val="001A70C4"/>
    <w:rsid w:val="001A7ABB"/>
    <w:rsid w:val="001A7D9B"/>
    <w:rsid w:val="001B30C4"/>
    <w:rsid w:val="001B3C86"/>
    <w:rsid w:val="001C443E"/>
    <w:rsid w:val="001C4F93"/>
    <w:rsid w:val="001D3804"/>
    <w:rsid w:val="001D6BC1"/>
    <w:rsid w:val="001E0064"/>
    <w:rsid w:val="001E323D"/>
    <w:rsid w:val="001F34E4"/>
    <w:rsid w:val="0020753D"/>
    <w:rsid w:val="00212ACE"/>
    <w:rsid w:val="00235BBA"/>
    <w:rsid w:val="00253619"/>
    <w:rsid w:val="00253BBA"/>
    <w:rsid w:val="002556FD"/>
    <w:rsid w:val="0025680A"/>
    <w:rsid w:val="0026018A"/>
    <w:rsid w:val="00261031"/>
    <w:rsid w:val="00262382"/>
    <w:rsid w:val="00262629"/>
    <w:rsid w:val="00273704"/>
    <w:rsid w:val="00283B9C"/>
    <w:rsid w:val="0028505B"/>
    <w:rsid w:val="0028509B"/>
    <w:rsid w:val="00285633"/>
    <w:rsid w:val="002856C3"/>
    <w:rsid w:val="002B3A35"/>
    <w:rsid w:val="002E3F63"/>
    <w:rsid w:val="002E478A"/>
    <w:rsid w:val="002E5BAA"/>
    <w:rsid w:val="002E60C9"/>
    <w:rsid w:val="002F2524"/>
    <w:rsid w:val="002F3981"/>
    <w:rsid w:val="002F5776"/>
    <w:rsid w:val="002F72DD"/>
    <w:rsid w:val="003009E2"/>
    <w:rsid w:val="0030731E"/>
    <w:rsid w:val="0031233D"/>
    <w:rsid w:val="003232A0"/>
    <w:rsid w:val="003263C6"/>
    <w:rsid w:val="0032646A"/>
    <w:rsid w:val="00327465"/>
    <w:rsid w:val="00327530"/>
    <w:rsid w:val="00330DAF"/>
    <w:rsid w:val="003331F7"/>
    <w:rsid w:val="0034125E"/>
    <w:rsid w:val="003430F7"/>
    <w:rsid w:val="0034565B"/>
    <w:rsid w:val="00345B8E"/>
    <w:rsid w:val="00355263"/>
    <w:rsid w:val="003618A8"/>
    <w:rsid w:val="003634AF"/>
    <w:rsid w:val="00364D63"/>
    <w:rsid w:val="00366F2F"/>
    <w:rsid w:val="00367E08"/>
    <w:rsid w:val="003704BA"/>
    <w:rsid w:val="00370B60"/>
    <w:rsid w:val="003758E5"/>
    <w:rsid w:val="00377F8A"/>
    <w:rsid w:val="00383285"/>
    <w:rsid w:val="0039002A"/>
    <w:rsid w:val="00393D2B"/>
    <w:rsid w:val="00395CB0"/>
    <w:rsid w:val="00396C53"/>
    <w:rsid w:val="003A003D"/>
    <w:rsid w:val="003A1CC2"/>
    <w:rsid w:val="003A7369"/>
    <w:rsid w:val="003A7458"/>
    <w:rsid w:val="003A7983"/>
    <w:rsid w:val="003B327F"/>
    <w:rsid w:val="003B7CC2"/>
    <w:rsid w:val="003C121D"/>
    <w:rsid w:val="003C1893"/>
    <w:rsid w:val="003C689F"/>
    <w:rsid w:val="003C6C4B"/>
    <w:rsid w:val="003C7A19"/>
    <w:rsid w:val="003D2ADD"/>
    <w:rsid w:val="003D75AC"/>
    <w:rsid w:val="003E2396"/>
    <w:rsid w:val="003F24C4"/>
    <w:rsid w:val="003F6DBA"/>
    <w:rsid w:val="003F73D0"/>
    <w:rsid w:val="0040220A"/>
    <w:rsid w:val="0040253A"/>
    <w:rsid w:val="00403AB0"/>
    <w:rsid w:val="00417E0C"/>
    <w:rsid w:val="00431FEB"/>
    <w:rsid w:val="004409FD"/>
    <w:rsid w:val="00441089"/>
    <w:rsid w:val="004411F0"/>
    <w:rsid w:val="0044218E"/>
    <w:rsid w:val="00445894"/>
    <w:rsid w:val="00446561"/>
    <w:rsid w:val="00447425"/>
    <w:rsid w:val="004537B7"/>
    <w:rsid w:val="00456503"/>
    <w:rsid w:val="00466066"/>
    <w:rsid w:val="00467DBC"/>
    <w:rsid w:val="00472C5D"/>
    <w:rsid w:val="004801FB"/>
    <w:rsid w:val="00483394"/>
    <w:rsid w:val="00485F53"/>
    <w:rsid w:val="00486434"/>
    <w:rsid w:val="004867CE"/>
    <w:rsid w:val="004968F9"/>
    <w:rsid w:val="004A2A61"/>
    <w:rsid w:val="004A528D"/>
    <w:rsid w:val="004A5E94"/>
    <w:rsid w:val="004B0D6A"/>
    <w:rsid w:val="004B4B8F"/>
    <w:rsid w:val="004B6E59"/>
    <w:rsid w:val="004D27BA"/>
    <w:rsid w:val="004D3C1A"/>
    <w:rsid w:val="004F08A6"/>
    <w:rsid w:val="004F7ECD"/>
    <w:rsid w:val="005031E6"/>
    <w:rsid w:val="00510E0D"/>
    <w:rsid w:val="00515BFC"/>
    <w:rsid w:val="00524139"/>
    <w:rsid w:val="005260C9"/>
    <w:rsid w:val="0052646A"/>
    <w:rsid w:val="00530112"/>
    <w:rsid w:val="00532B86"/>
    <w:rsid w:val="00534BD0"/>
    <w:rsid w:val="00540254"/>
    <w:rsid w:val="00541294"/>
    <w:rsid w:val="00543665"/>
    <w:rsid w:val="00545429"/>
    <w:rsid w:val="005505F3"/>
    <w:rsid w:val="00550CE8"/>
    <w:rsid w:val="00552EEE"/>
    <w:rsid w:val="00557BF2"/>
    <w:rsid w:val="005602C2"/>
    <w:rsid w:val="00562AA6"/>
    <w:rsid w:val="005632DD"/>
    <w:rsid w:val="00563E0B"/>
    <w:rsid w:val="00564C28"/>
    <w:rsid w:val="00565580"/>
    <w:rsid w:val="00567ACA"/>
    <w:rsid w:val="00581CFE"/>
    <w:rsid w:val="005901A6"/>
    <w:rsid w:val="005A178C"/>
    <w:rsid w:val="005A212B"/>
    <w:rsid w:val="005A53F8"/>
    <w:rsid w:val="005B7015"/>
    <w:rsid w:val="005C3A05"/>
    <w:rsid w:val="005D146C"/>
    <w:rsid w:val="005D2415"/>
    <w:rsid w:val="005D4D8F"/>
    <w:rsid w:val="005D5088"/>
    <w:rsid w:val="005D7537"/>
    <w:rsid w:val="005E4258"/>
    <w:rsid w:val="005F1F40"/>
    <w:rsid w:val="005F447C"/>
    <w:rsid w:val="005F695D"/>
    <w:rsid w:val="006056A6"/>
    <w:rsid w:val="00605E74"/>
    <w:rsid w:val="00613248"/>
    <w:rsid w:val="0061362C"/>
    <w:rsid w:val="00613F73"/>
    <w:rsid w:val="006143A6"/>
    <w:rsid w:val="00615467"/>
    <w:rsid w:val="006171A9"/>
    <w:rsid w:val="006179C8"/>
    <w:rsid w:val="00620733"/>
    <w:rsid w:val="00624755"/>
    <w:rsid w:val="0063161D"/>
    <w:rsid w:val="006345EE"/>
    <w:rsid w:val="00635CF4"/>
    <w:rsid w:val="0063737D"/>
    <w:rsid w:val="006429FC"/>
    <w:rsid w:val="006430EC"/>
    <w:rsid w:val="00643FF9"/>
    <w:rsid w:val="006451B9"/>
    <w:rsid w:val="00650959"/>
    <w:rsid w:val="006537DB"/>
    <w:rsid w:val="00654870"/>
    <w:rsid w:val="00654B57"/>
    <w:rsid w:val="00657233"/>
    <w:rsid w:val="00660107"/>
    <w:rsid w:val="0066420F"/>
    <w:rsid w:val="0067079D"/>
    <w:rsid w:val="00671504"/>
    <w:rsid w:val="006745DE"/>
    <w:rsid w:val="006750A6"/>
    <w:rsid w:val="00684080"/>
    <w:rsid w:val="00685EA5"/>
    <w:rsid w:val="00690654"/>
    <w:rsid w:val="0069340C"/>
    <w:rsid w:val="006A0631"/>
    <w:rsid w:val="006B22E0"/>
    <w:rsid w:val="006D0933"/>
    <w:rsid w:val="006D0A8B"/>
    <w:rsid w:val="006D0D37"/>
    <w:rsid w:val="006D3113"/>
    <w:rsid w:val="006D4821"/>
    <w:rsid w:val="006E0647"/>
    <w:rsid w:val="006E3803"/>
    <w:rsid w:val="006F5C0F"/>
    <w:rsid w:val="00701C8C"/>
    <w:rsid w:val="007020C9"/>
    <w:rsid w:val="0070355A"/>
    <w:rsid w:val="00705ECA"/>
    <w:rsid w:val="00707A60"/>
    <w:rsid w:val="007132C9"/>
    <w:rsid w:val="007201EE"/>
    <w:rsid w:val="007205A3"/>
    <w:rsid w:val="007208D4"/>
    <w:rsid w:val="007219FD"/>
    <w:rsid w:val="00724482"/>
    <w:rsid w:val="00724D16"/>
    <w:rsid w:val="007259FC"/>
    <w:rsid w:val="00727B03"/>
    <w:rsid w:val="00730C7F"/>
    <w:rsid w:val="00732774"/>
    <w:rsid w:val="00732B6A"/>
    <w:rsid w:val="00734C19"/>
    <w:rsid w:val="007350C4"/>
    <w:rsid w:val="00735DE2"/>
    <w:rsid w:val="00737A84"/>
    <w:rsid w:val="00742639"/>
    <w:rsid w:val="007502AA"/>
    <w:rsid w:val="00750931"/>
    <w:rsid w:val="00755090"/>
    <w:rsid w:val="00764869"/>
    <w:rsid w:val="007661C9"/>
    <w:rsid w:val="00766934"/>
    <w:rsid w:val="0077295A"/>
    <w:rsid w:val="00781823"/>
    <w:rsid w:val="007823ED"/>
    <w:rsid w:val="00785638"/>
    <w:rsid w:val="00786130"/>
    <w:rsid w:val="007A4C19"/>
    <w:rsid w:val="007A61F3"/>
    <w:rsid w:val="007A749F"/>
    <w:rsid w:val="007B554F"/>
    <w:rsid w:val="007C050A"/>
    <w:rsid w:val="007C3604"/>
    <w:rsid w:val="007D591E"/>
    <w:rsid w:val="007D5FE2"/>
    <w:rsid w:val="007D6FE2"/>
    <w:rsid w:val="007D797B"/>
    <w:rsid w:val="007E3AF1"/>
    <w:rsid w:val="007F0000"/>
    <w:rsid w:val="007F1359"/>
    <w:rsid w:val="007F15BE"/>
    <w:rsid w:val="007F2788"/>
    <w:rsid w:val="00802AD6"/>
    <w:rsid w:val="0080713C"/>
    <w:rsid w:val="008126EF"/>
    <w:rsid w:val="00814F8D"/>
    <w:rsid w:val="00825041"/>
    <w:rsid w:val="00831FDA"/>
    <w:rsid w:val="0083250F"/>
    <w:rsid w:val="00832998"/>
    <w:rsid w:val="00833E9F"/>
    <w:rsid w:val="00836720"/>
    <w:rsid w:val="00841D8F"/>
    <w:rsid w:val="00846A3C"/>
    <w:rsid w:val="00854598"/>
    <w:rsid w:val="00855182"/>
    <w:rsid w:val="0085611E"/>
    <w:rsid w:val="008633DC"/>
    <w:rsid w:val="008727C0"/>
    <w:rsid w:val="00872B7A"/>
    <w:rsid w:val="00873BDB"/>
    <w:rsid w:val="008754EC"/>
    <w:rsid w:val="0087738A"/>
    <w:rsid w:val="008803B5"/>
    <w:rsid w:val="00887DF6"/>
    <w:rsid w:val="0089607C"/>
    <w:rsid w:val="00896694"/>
    <w:rsid w:val="008B07CD"/>
    <w:rsid w:val="008B2BC4"/>
    <w:rsid w:val="008C0FF7"/>
    <w:rsid w:val="008C6CA8"/>
    <w:rsid w:val="008C6F4D"/>
    <w:rsid w:val="008C7B58"/>
    <w:rsid w:val="008D0336"/>
    <w:rsid w:val="008D4CFC"/>
    <w:rsid w:val="008F1885"/>
    <w:rsid w:val="008F3CCF"/>
    <w:rsid w:val="008F46FD"/>
    <w:rsid w:val="009142B7"/>
    <w:rsid w:val="009257A7"/>
    <w:rsid w:val="009325F9"/>
    <w:rsid w:val="00932729"/>
    <w:rsid w:val="00941B15"/>
    <w:rsid w:val="009460F1"/>
    <w:rsid w:val="0094631D"/>
    <w:rsid w:val="009473E4"/>
    <w:rsid w:val="00951D11"/>
    <w:rsid w:val="00951E7F"/>
    <w:rsid w:val="009530C6"/>
    <w:rsid w:val="009559E3"/>
    <w:rsid w:val="009571FA"/>
    <w:rsid w:val="009603A0"/>
    <w:rsid w:val="00961E69"/>
    <w:rsid w:val="00962023"/>
    <w:rsid w:val="00970BD6"/>
    <w:rsid w:val="0097612E"/>
    <w:rsid w:val="00976FDD"/>
    <w:rsid w:val="00982637"/>
    <w:rsid w:val="00990F27"/>
    <w:rsid w:val="00992EFC"/>
    <w:rsid w:val="009933D2"/>
    <w:rsid w:val="009A38D5"/>
    <w:rsid w:val="009A6AB5"/>
    <w:rsid w:val="009A6B72"/>
    <w:rsid w:val="009B0901"/>
    <w:rsid w:val="009B0907"/>
    <w:rsid w:val="009B1224"/>
    <w:rsid w:val="009B17D8"/>
    <w:rsid w:val="009B50C9"/>
    <w:rsid w:val="009B6AAD"/>
    <w:rsid w:val="009B78D5"/>
    <w:rsid w:val="009C0803"/>
    <w:rsid w:val="009C0DF1"/>
    <w:rsid w:val="009C3C1B"/>
    <w:rsid w:val="009C41F9"/>
    <w:rsid w:val="009D5C0C"/>
    <w:rsid w:val="009D74BF"/>
    <w:rsid w:val="009D78D3"/>
    <w:rsid w:val="009D7B41"/>
    <w:rsid w:val="009E0C17"/>
    <w:rsid w:val="009E183A"/>
    <w:rsid w:val="009E767C"/>
    <w:rsid w:val="009F2117"/>
    <w:rsid w:val="009F38F2"/>
    <w:rsid w:val="009F4013"/>
    <w:rsid w:val="009F5E1F"/>
    <w:rsid w:val="00A045B3"/>
    <w:rsid w:val="00A13DA1"/>
    <w:rsid w:val="00A15A12"/>
    <w:rsid w:val="00A2075E"/>
    <w:rsid w:val="00A242B6"/>
    <w:rsid w:val="00A36F18"/>
    <w:rsid w:val="00A42144"/>
    <w:rsid w:val="00A43137"/>
    <w:rsid w:val="00A44A5E"/>
    <w:rsid w:val="00A533DD"/>
    <w:rsid w:val="00A616E9"/>
    <w:rsid w:val="00A6499E"/>
    <w:rsid w:val="00A65A55"/>
    <w:rsid w:val="00A72638"/>
    <w:rsid w:val="00A75053"/>
    <w:rsid w:val="00A75D35"/>
    <w:rsid w:val="00A772A5"/>
    <w:rsid w:val="00A821FD"/>
    <w:rsid w:val="00A82D7F"/>
    <w:rsid w:val="00A84169"/>
    <w:rsid w:val="00A8495C"/>
    <w:rsid w:val="00A861B8"/>
    <w:rsid w:val="00A94B40"/>
    <w:rsid w:val="00A95577"/>
    <w:rsid w:val="00AA54F7"/>
    <w:rsid w:val="00AB400E"/>
    <w:rsid w:val="00AB49A9"/>
    <w:rsid w:val="00AB49E7"/>
    <w:rsid w:val="00AB7E13"/>
    <w:rsid w:val="00AC31C1"/>
    <w:rsid w:val="00AD0BB3"/>
    <w:rsid w:val="00AD0F62"/>
    <w:rsid w:val="00AD1FF1"/>
    <w:rsid w:val="00AD50E7"/>
    <w:rsid w:val="00AD5326"/>
    <w:rsid w:val="00AD5B42"/>
    <w:rsid w:val="00AD7ED1"/>
    <w:rsid w:val="00AE00B8"/>
    <w:rsid w:val="00AE0430"/>
    <w:rsid w:val="00AE1EE6"/>
    <w:rsid w:val="00AE6AB1"/>
    <w:rsid w:val="00AF06C4"/>
    <w:rsid w:val="00AF4F1E"/>
    <w:rsid w:val="00B02602"/>
    <w:rsid w:val="00B037CC"/>
    <w:rsid w:val="00B058CC"/>
    <w:rsid w:val="00B0611B"/>
    <w:rsid w:val="00B0679D"/>
    <w:rsid w:val="00B06ABF"/>
    <w:rsid w:val="00B126EF"/>
    <w:rsid w:val="00B12C62"/>
    <w:rsid w:val="00B25D99"/>
    <w:rsid w:val="00B267FF"/>
    <w:rsid w:val="00B27DE5"/>
    <w:rsid w:val="00B31A47"/>
    <w:rsid w:val="00B3791B"/>
    <w:rsid w:val="00B40763"/>
    <w:rsid w:val="00B41FC8"/>
    <w:rsid w:val="00B420A6"/>
    <w:rsid w:val="00B42FE7"/>
    <w:rsid w:val="00B448A8"/>
    <w:rsid w:val="00B475DD"/>
    <w:rsid w:val="00B51EF1"/>
    <w:rsid w:val="00B52280"/>
    <w:rsid w:val="00B567B4"/>
    <w:rsid w:val="00B56CE7"/>
    <w:rsid w:val="00B71438"/>
    <w:rsid w:val="00B758AA"/>
    <w:rsid w:val="00B8259A"/>
    <w:rsid w:val="00B84102"/>
    <w:rsid w:val="00B85444"/>
    <w:rsid w:val="00B94A3E"/>
    <w:rsid w:val="00BA26B4"/>
    <w:rsid w:val="00BA4646"/>
    <w:rsid w:val="00BB155A"/>
    <w:rsid w:val="00BD06D5"/>
    <w:rsid w:val="00BD1F06"/>
    <w:rsid w:val="00BE014F"/>
    <w:rsid w:val="00BE1EEF"/>
    <w:rsid w:val="00BE55EE"/>
    <w:rsid w:val="00BF024B"/>
    <w:rsid w:val="00BF1741"/>
    <w:rsid w:val="00BF382C"/>
    <w:rsid w:val="00BF4157"/>
    <w:rsid w:val="00BF4772"/>
    <w:rsid w:val="00BF479B"/>
    <w:rsid w:val="00BF52C2"/>
    <w:rsid w:val="00BF5A4E"/>
    <w:rsid w:val="00BF731D"/>
    <w:rsid w:val="00C03620"/>
    <w:rsid w:val="00C16E93"/>
    <w:rsid w:val="00C22670"/>
    <w:rsid w:val="00C307A1"/>
    <w:rsid w:val="00C33659"/>
    <w:rsid w:val="00C36F10"/>
    <w:rsid w:val="00C40B4B"/>
    <w:rsid w:val="00C44D74"/>
    <w:rsid w:val="00C466D5"/>
    <w:rsid w:val="00C609FD"/>
    <w:rsid w:val="00C66A3E"/>
    <w:rsid w:val="00C6778A"/>
    <w:rsid w:val="00C743F6"/>
    <w:rsid w:val="00C7705F"/>
    <w:rsid w:val="00C82F51"/>
    <w:rsid w:val="00C857C5"/>
    <w:rsid w:val="00C85CB2"/>
    <w:rsid w:val="00C95ACE"/>
    <w:rsid w:val="00C96B7F"/>
    <w:rsid w:val="00C96E5C"/>
    <w:rsid w:val="00CA0426"/>
    <w:rsid w:val="00CA70FD"/>
    <w:rsid w:val="00CB5FF9"/>
    <w:rsid w:val="00CD0A80"/>
    <w:rsid w:val="00CD37C6"/>
    <w:rsid w:val="00CD54E5"/>
    <w:rsid w:val="00CD6F6E"/>
    <w:rsid w:val="00CE00FA"/>
    <w:rsid w:val="00CE4434"/>
    <w:rsid w:val="00CF0082"/>
    <w:rsid w:val="00CF1B0D"/>
    <w:rsid w:val="00CF20A0"/>
    <w:rsid w:val="00CF740B"/>
    <w:rsid w:val="00D02471"/>
    <w:rsid w:val="00D0485D"/>
    <w:rsid w:val="00D10B10"/>
    <w:rsid w:val="00D1166E"/>
    <w:rsid w:val="00D12BB2"/>
    <w:rsid w:val="00D12E09"/>
    <w:rsid w:val="00D14133"/>
    <w:rsid w:val="00D14209"/>
    <w:rsid w:val="00D249B9"/>
    <w:rsid w:val="00D26A4A"/>
    <w:rsid w:val="00D31B65"/>
    <w:rsid w:val="00D3587A"/>
    <w:rsid w:val="00D37EFB"/>
    <w:rsid w:val="00D42F84"/>
    <w:rsid w:val="00D440FA"/>
    <w:rsid w:val="00D475CD"/>
    <w:rsid w:val="00D517F2"/>
    <w:rsid w:val="00D55C85"/>
    <w:rsid w:val="00D600D2"/>
    <w:rsid w:val="00D61C94"/>
    <w:rsid w:val="00D7008E"/>
    <w:rsid w:val="00D72E49"/>
    <w:rsid w:val="00D80926"/>
    <w:rsid w:val="00D852EF"/>
    <w:rsid w:val="00D85CEC"/>
    <w:rsid w:val="00D94AD0"/>
    <w:rsid w:val="00D957D5"/>
    <w:rsid w:val="00D958E8"/>
    <w:rsid w:val="00D96902"/>
    <w:rsid w:val="00DA4FD7"/>
    <w:rsid w:val="00DA70BC"/>
    <w:rsid w:val="00DB0E0A"/>
    <w:rsid w:val="00DB1537"/>
    <w:rsid w:val="00DB70AC"/>
    <w:rsid w:val="00DB79CC"/>
    <w:rsid w:val="00DC4318"/>
    <w:rsid w:val="00DC4BDD"/>
    <w:rsid w:val="00DC7D0F"/>
    <w:rsid w:val="00DD3CF2"/>
    <w:rsid w:val="00DD43F6"/>
    <w:rsid w:val="00DD5A1F"/>
    <w:rsid w:val="00DD7B1C"/>
    <w:rsid w:val="00DE54AD"/>
    <w:rsid w:val="00DF5BBA"/>
    <w:rsid w:val="00DF61BC"/>
    <w:rsid w:val="00E00568"/>
    <w:rsid w:val="00E04321"/>
    <w:rsid w:val="00E044B6"/>
    <w:rsid w:val="00E10676"/>
    <w:rsid w:val="00E1087A"/>
    <w:rsid w:val="00E108BD"/>
    <w:rsid w:val="00E10ECD"/>
    <w:rsid w:val="00E11431"/>
    <w:rsid w:val="00E12940"/>
    <w:rsid w:val="00E1491C"/>
    <w:rsid w:val="00E16F0C"/>
    <w:rsid w:val="00E179D5"/>
    <w:rsid w:val="00E239B8"/>
    <w:rsid w:val="00E25FD0"/>
    <w:rsid w:val="00E265CE"/>
    <w:rsid w:val="00E37A91"/>
    <w:rsid w:val="00E436C4"/>
    <w:rsid w:val="00E522B1"/>
    <w:rsid w:val="00E523CB"/>
    <w:rsid w:val="00E6043F"/>
    <w:rsid w:val="00E60AEB"/>
    <w:rsid w:val="00E62243"/>
    <w:rsid w:val="00E62BE0"/>
    <w:rsid w:val="00E65D2B"/>
    <w:rsid w:val="00E67DD5"/>
    <w:rsid w:val="00E77D80"/>
    <w:rsid w:val="00E82F4F"/>
    <w:rsid w:val="00E832CB"/>
    <w:rsid w:val="00E850BF"/>
    <w:rsid w:val="00E87734"/>
    <w:rsid w:val="00E94092"/>
    <w:rsid w:val="00E94635"/>
    <w:rsid w:val="00E949D1"/>
    <w:rsid w:val="00EA0504"/>
    <w:rsid w:val="00EA64AA"/>
    <w:rsid w:val="00EA7D4A"/>
    <w:rsid w:val="00EB24A8"/>
    <w:rsid w:val="00EB377D"/>
    <w:rsid w:val="00EB673D"/>
    <w:rsid w:val="00EB73C1"/>
    <w:rsid w:val="00EC1E71"/>
    <w:rsid w:val="00EC599C"/>
    <w:rsid w:val="00EC601B"/>
    <w:rsid w:val="00ED3B61"/>
    <w:rsid w:val="00EE16F8"/>
    <w:rsid w:val="00EE78C6"/>
    <w:rsid w:val="00EF3535"/>
    <w:rsid w:val="00EF3F05"/>
    <w:rsid w:val="00EF3F75"/>
    <w:rsid w:val="00EF591A"/>
    <w:rsid w:val="00EF7C89"/>
    <w:rsid w:val="00F00BC5"/>
    <w:rsid w:val="00F01E82"/>
    <w:rsid w:val="00F040EB"/>
    <w:rsid w:val="00F1196C"/>
    <w:rsid w:val="00F13401"/>
    <w:rsid w:val="00F135CD"/>
    <w:rsid w:val="00F22EBA"/>
    <w:rsid w:val="00F30A6E"/>
    <w:rsid w:val="00F30E94"/>
    <w:rsid w:val="00F339C2"/>
    <w:rsid w:val="00F33FAC"/>
    <w:rsid w:val="00F3639B"/>
    <w:rsid w:val="00F37FB5"/>
    <w:rsid w:val="00F440DC"/>
    <w:rsid w:val="00F50B5C"/>
    <w:rsid w:val="00F54259"/>
    <w:rsid w:val="00F54A13"/>
    <w:rsid w:val="00F56BC6"/>
    <w:rsid w:val="00F572D0"/>
    <w:rsid w:val="00F62233"/>
    <w:rsid w:val="00F62D1B"/>
    <w:rsid w:val="00F65696"/>
    <w:rsid w:val="00F6671A"/>
    <w:rsid w:val="00F835C9"/>
    <w:rsid w:val="00F86FB4"/>
    <w:rsid w:val="00F9094D"/>
    <w:rsid w:val="00FA0798"/>
    <w:rsid w:val="00FA5BFF"/>
    <w:rsid w:val="00FB0D6D"/>
    <w:rsid w:val="00FB3047"/>
    <w:rsid w:val="00FB40AC"/>
    <w:rsid w:val="00FB4BF5"/>
    <w:rsid w:val="00FB5C28"/>
    <w:rsid w:val="00FB70C7"/>
    <w:rsid w:val="00FC0670"/>
    <w:rsid w:val="00FC0881"/>
    <w:rsid w:val="00FC404A"/>
    <w:rsid w:val="00FD3571"/>
    <w:rsid w:val="00FD6185"/>
    <w:rsid w:val="00FD662E"/>
    <w:rsid w:val="00FD718E"/>
    <w:rsid w:val="00FE10CB"/>
    <w:rsid w:val="00FE4E91"/>
    <w:rsid w:val="00FF1AE5"/>
    <w:rsid w:val="00FF5E2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BE0"/>
  <w15:docId w15:val="{3228F986-6067-47A1-8DFC-12BDE29E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D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540254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82C"/>
  </w:style>
  <w:style w:type="table" w:customStyle="1" w:styleId="1">
    <w:name w:val="Сетка таблицы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59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F1A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D2ADD"/>
  </w:style>
  <w:style w:type="character" w:customStyle="1" w:styleId="UnresolvedMention">
    <w:name w:val="Unresolved Mention"/>
    <w:basedOn w:val="a0"/>
    <w:uiPriority w:val="99"/>
    <w:semiHidden/>
    <w:unhideWhenUsed/>
    <w:rsid w:val="00982637"/>
    <w:rPr>
      <w:color w:val="605E5C"/>
      <w:shd w:val="clear" w:color="auto" w:fill="E1DFDD"/>
    </w:rPr>
  </w:style>
  <w:style w:type="paragraph" w:customStyle="1" w:styleId="Default">
    <w:name w:val="Default"/>
    <w:rsid w:val="008F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D0A80"/>
    <w:rPr>
      <w:b/>
      <w:bCs/>
    </w:rPr>
  </w:style>
  <w:style w:type="paragraph" w:customStyle="1" w:styleId="p14">
    <w:name w:val="p14"/>
    <w:basedOn w:val="a"/>
    <w:rsid w:val="00A7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264C-B97E-43B6-B129-E328DEF0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Сотрудник</cp:lastModifiedBy>
  <cp:revision>3</cp:revision>
  <cp:lastPrinted>2021-07-12T09:06:00Z</cp:lastPrinted>
  <dcterms:created xsi:type="dcterms:W3CDTF">2022-08-30T13:25:00Z</dcterms:created>
  <dcterms:modified xsi:type="dcterms:W3CDTF">2022-08-30T13:27:00Z</dcterms:modified>
</cp:coreProperties>
</file>