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F5" w:rsidRPr="007D2FB6" w:rsidRDefault="00FD55F5" w:rsidP="00FD55F5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</w:pPr>
      <w:r w:rsidRPr="007D2FB6"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  <w:t>Единый день информирования</w:t>
      </w:r>
    </w:p>
    <w:p w:rsidR="00FD55F5" w:rsidRDefault="00FD55F5" w:rsidP="00FD55F5">
      <w:pPr>
        <w:shd w:val="clear" w:color="auto" w:fill="FFFFFF"/>
        <w:spacing w:after="195" w:line="409" w:lineRule="atLeast"/>
        <w:rPr>
          <w:rFonts w:ascii="Arial" w:eastAsia="Times New Roman" w:hAnsi="Arial" w:cs="Arial"/>
          <w:b/>
          <w:bCs/>
          <w:color w:val="333333"/>
          <w:sz w:val="37"/>
          <w:lang w:val="ru-RU" w:eastAsia="ru-RU" w:bidi="ar-SA"/>
        </w:rPr>
      </w:pPr>
    </w:p>
    <w:p w:rsidR="00FD55F5" w:rsidRPr="00D86FC7" w:rsidRDefault="00FD55F5" w:rsidP="00FD55F5">
      <w:pPr>
        <w:shd w:val="clear" w:color="auto" w:fill="FFFFFF"/>
        <w:spacing w:after="195" w:line="409" w:lineRule="atLeast"/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val="ru-RU" w:eastAsia="ru-RU" w:bidi="ar-SA"/>
        </w:rPr>
      </w:pPr>
      <w:r w:rsidRPr="007D2FB6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u w:val="single"/>
          <w:lang w:val="ru-RU" w:eastAsia="ru-RU" w:bidi="ar-SA"/>
        </w:rPr>
        <w:t>Дата проведения</w:t>
      </w:r>
      <w:r w:rsidRPr="00D86FC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val="ru-RU" w:eastAsia="ru-RU" w:bidi="ar-SA"/>
        </w:rPr>
        <w:t>:</w:t>
      </w:r>
      <w:r w:rsidR="00D86FC7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 xml:space="preserve"> </w:t>
      </w:r>
      <w:r w:rsidR="00F1450C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 xml:space="preserve">17 </w:t>
      </w:r>
      <w:r w:rsidR="00ED3A4B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>марта</w:t>
      </w:r>
      <w:r w:rsidR="004D4908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lang w:val="ru-RU"/>
        </w:rPr>
        <w:t xml:space="preserve"> 2022</w:t>
      </w:r>
      <w:r w:rsidR="00514412" w:rsidRPr="00514412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lang w:val="ru-RU"/>
        </w:rPr>
        <w:t xml:space="preserve"> года</w:t>
      </w:r>
    </w:p>
    <w:p w:rsidR="00A46C9B" w:rsidRDefault="00ED3A4B" w:rsidP="00A46C9B">
      <w:pPr>
        <w:pStyle w:val="af4"/>
        <w:numPr>
          <w:ilvl w:val="0"/>
          <w:numId w:val="3"/>
        </w:numPr>
        <w:shd w:val="clear" w:color="auto" w:fill="FFFFFF"/>
        <w:tabs>
          <w:tab w:val="left" w:pos="360"/>
        </w:tabs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О геноциде белорусского народа в годы Великой Отечественной войны</w:t>
      </w:r>
    </w:p>
    <w:p w:rsidR="004D4908" w:rsidRDefault="00ED3A4B" w:rsidP="004D4908">
      <w:pPr>
        <w:pStyle w:val="af4"/>
        <w:numPr>
          <w:ilvl w:val="0"/>
          <w:numId w:val="3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На</w:t>
      </w:r>
      <w:r w:rsidR="003165CD">
        <w:rPr>
          <w:sz w:val="36"/>
          <w:szCs w:val="36"/>
        </w:rPr>
        <w:t>р</w:t>
      </w:r>
      <w:bookmarkStart w:id="0" w:name="_GoBack"/>
      <w:bookmarkEnd w:id="0"/>
      <w:r>
        <w:rPr>
          <w:sz w:val="36"/>
          <w:szCs w:val="36"/>
        </w:rPr>
        <w:t>копотребление</w:t>
      </w:r>
      <w:proofErr w:type="spellEnd"/>
      <w:r>
        <w:rPr>
          <w:sz w:val="36"/>
          <w:szCs w:val="36"/>
        </w:rPr>
        <w:t xml:space="preserve"> как общемировая угроза. Профилактика наркомании в Республике Беларусь</w:t>
      </w:r>
    </w:p>
    <w:p w:rsidR="004D4908" w:rsidRDefault="00A46C9B" w:rsidP="004D4908">
      <w:pPr>
        <w:pStyle w:val="af4"/>
        <w:numPr>
          <w:ilvl w:val="0"/>
          <w:numId w:val="3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sz w:val="36"/>
          <w:szCs w:val="36"/>
        </w:rPr>
      </w:pPr>
      <w:r w:rsidRPr="004D4908">
        <w:rPr>
          <w:sz w:val="36"/>
          <w:szCs w:val="36"/>
        </w:rPr>
        <w:t xml:space="preserve"> </w:t>
      </w:r>
      <w:r w:rsidR="00ED3A4B">
        <w:rPr>
          <w:sz w:val="36"/>
          <w:szCs w:val="36"/>
        </w:rPr>
        <w:t>О мерах борьбы с коррупцией в Минской области</w:t>
      </w:r>
    </w:p>
    <w:p w:rsidR="00F1450C" w:rsidRDefault="00ED3A4B" w:rsidP="004D4908">
      <w:pPr>
        <w:pStyle w:val="af4"/>
        <w:numPr>
          <w:ilvl w:val="0"/>
          <w:numId w:val="3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Киберпреступность</w:t>
      </w:r>
      <w:proofErr w:type="spellEnd"/>
      <w:r>
        <w:rPr>
          <w:sz w:val="36"/>
          <w:szCs w:val="36"/>
        </w:rPr>
        <w:t xml:space="preserve"> и профилактика </w:t>
      </w:r>
      <w:proofErr w:type="spellStart"/>
      <w:r>
        <w:rPr>
          <w:sz w:val="36"/>
          <w:szCs w:val="36"/>
        </w:rPr>
        <w:t>киберпреступности</w:t>
      </w:r>
      <w:proofErr w:type="spellEnd"/>
      <w:r>
        <w:rPr>
          <w:sz w:val="36"/>
          <w:szCs w:val="36"/>
        </w:rPr>
        <w:t xml:space="preserve"> в Минской области</w:t>
      </w:r>
    </w:p>
    <w:p w:rsidR="00ED3A4B" w:rsidRDefault="00ED3A4B" w:rsidP="004D4908">
      <w:pPr>
        <w:pStyle w:val="af4"/>
        <w:numPr>
          <w:ilvl w:val="0"/>
          <w:numId w:val="3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Регулирование распространения и чи</w:t>
      </w:r>
      <w:r w:rsidR="003466C8">
        <w:rPr>
          <w:sz w:val="36"/>
          <w:szCs w:val="36"/>
        </w:rPr>
        <w:t xml:space="preserve">сленности </w:t>
      </w:r>
      <w:r>
        <w:rPr>
          <w:sz w:val="36"/>
          <w:szCs w:val="36"/>
        </w:rPr>
        <w:t>инвазивных видов растений</w:t>
      </w:r>
    </w:p>
    <w:p w:rsidR="00ED3A4B" w:rsidRPr="004D4908" w:rsidRDefault="003466C8" w:rsidP="004D4908">
      <w:pPr>
        <w:pStyle w:val="af4"/>
        <w:numPr>
          <w:ilvl w:val="0"/>
          <w:numId w:val="3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Изменения в налоговом законодательстве для граждан в 2022 году в части исчисления имущественных налогов и некоторые вопросы взаимодействия с налоговым органом </w:t>
      </w:r>
    </w:p>
    <w:p w:rsidR="00FD601B" w:rsidRPr="006C432B" w:rsidRDefault="00FD601B" w:rsidP="00FD601B">
      <w:pPr>
        <w:pStyle w:val="af4"/>
        <w:shd w:val="clear" w:color="auto" w:fill="FFFFFF"/>
        <w:tabs>
          <w:tab w:val="left" w:pos="360"/>
        </w:tabs>
        <w:spacing w:before="0" w:beforeAutospacing="0" w:after="0" w:afterAutospacing="0"/>
        <w:ind w:left="720"/>
        <w:jc w:val="both"/>
        <w:rPr>
          <w:color w:val="002060"/>
          <w:sz w:val="36"/>
          <w:szCs w:val="36"/>
        </w:rPr>
      </w:pPr>
    </w:p>
    <w:p w:rsidR="003F4711" w:rsidRPr="007D2FB6" w:rsidRDefault="007D2FB6" w:rsidP="007D2FB6">
      <w:pPr>
        <w:spacing w:after="0" w:line="240" w:lineRule="auto"/>
        <w:rPr>
          <w:rFonts w:ascii="Times New Roman" w:hAnsi="Times New Roman" w:cs="Times New Roman"/>
          <w:sz w:val="36"/>
          <w:u w:val="single"/>
          <w:lang w:val="ru-RU"/>
        </w:rPr>
      </w:pPr>
      <w:r w:rsidRPr="007D2FB6">
        <w:rPr>
          <w:rFonts w:ascii="Times New Roman" w:hAnsi="Times New Roman" w:cs="Times New Roman"/>
          <w:sz w:val="36"/>
          <w:u w:val="single"/>
          <w:lang w:val="ru-RU"/>
        </w:rPr>
        <w:t xml:space="preserve">Ссылка на раздел ЕДИ </w:t>
      </w:r>
      <w:proofErr w:type="spellStart"/>
      <w:r w:rsidRPr="007D2FB6">
        <w:rPr>
          <w:rFonts w:ascii="Times New Roman" w:hAnsi="Times New Roman" w:cs="Times New Roman"/>
          <w:sz w:val="36"/>
          <w:u w:val="single"/>
          <w:lang w:val="ru-RU"/>
        </w:rPr>
        <w:t>Жодинского</w:t>
      </w:r>
      <w:proofErr w:type="spellEnd"/>
      <w:r w:rsidRPr="007D2FB6">
        <w:rPr>
          <w:rFonts w:ascii="Times New Roman" w:hAnsi="Times New Roman" w:cs="Times New Roman"/>
          <w:sz w:val="36"/>
          <w:u w:val="single"/>
          <w:lang w:val="ru-RU"/>
        </w:rPr>
        <w:t xml:space="preserve"> горисполкома</w:t>
      </w:r>
    </w:p>
    <w:p w:rsidR="007D2FB6" w:rsidRPr="007D2FB6" w:rsidRDefault="007D2FB6" w:rsidP="007D2FB6">
      <w:pPr>
        <w:spacing w:after="0" w:line="240" w:lineRule="auto"/>
        <w:rPr>
          <w:rFonts w:ascii="Times New Roman" w:hAnsi="Times New Roman" w:cs="Times New Roman"/>
          <w:sz w:val="36"/>
          <w:lang w:val="ru-RU"/>
        </w:rPr>
      </w:pPr>
      <w:r>
        <w:rPr>
          <w:sz w:val="36"/>
          <w:lang w:val="ru-RU"/>
        </w:rPr>
        <w:t xml:space="preserve">       </w:t>
      </w:r>
      <w:hyperlink r:id="rId5" w:history="1"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http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://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www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zhodino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gov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by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/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edinyj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den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informirovaniya</w:t>
        </w:r>
        <w:proofErr w:type="spellEnd"/>
      </w:hyperlink>
      <w:proofErr w:type="gramStart"/>
      <w:r w:rsidRPr="007D2FB6">
        <w:rPr>
          <w:rFonts w:ascii="Times New Roman" w:hAnsi="Times New Roman" w:cs="Times New Roman"/>
          <w:sz w:val="40"/>
          <w:lang w:val="ru-RU"/>
        </w:rPr>
        <w:t>,</w:t>
      </w:r>
      <w:r>
        <w:rPr>
          <w:rFonts w:ascii="Times New Roman" w:hAnsi="Times New Roman" w:cs="Times New Roman"/>
          <w:sz w:val="40"/>
          <w:lang w:val="ru-RU"/>
        </w:rPr>
        <w:t xml:space="preserve">  </w:t>
      </w:r>
      <w:r w:rsidRPr="007D2FB6">
        <w:rPr>
          <w:rFonts w:ascii="Times New Roman" w:hAnsi="Times New Roman" w:cs="Times New Roman"/>
          <w:sz w:val="36"/>
          <w:lang w:val="ru-RU"/>
        </w:rPr>
        <w:t>где</w:t>
      </w:r>
      <w:proofErr w:type="gramEnd"/>
      <w:r w:rsidRPr="007D2FB6">
        <w:rPr>
          <w:rFonts w:ascii="Times New Roman" w:hAnsi="Times New Roman" w:cs="Times New Roman"/>
          <w:sz w:val="36"/>
          <w:lang w:val="ru-RU"/>
        </w:rPr>
        <w:t xml:space="preserve">  размещаются материалы к ЕДИ</w:t>
      </w:r>
    </w:p>
    <w:sectPr w:rsidR="007D2FB6" w:rsidRPr="007D2FB6" w:rsidSect="003F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6082"/>
    <w:multiLevelType w:val="hybridMultilevel"/>
    <w:tmpl w:val="0B58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F2B50"/>
    <w:multiLevelType w:val="hybridMultilevel"/>
    <w:tmpl w:val="3FC84EC2"/>
    <w:lvl w:ilvl="0" w:tplc="8296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A5061E"/>
    <w:multiLevelType w:val="multilevel"/>
    <w:tmpl w:val="1F1843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F5"/>
    <w:rsid w:val="000D4AA8"/>
    <w:rsid w:val="00124507"/>
    <w:rsid w:val="00124A79"/>
    <w:rsid w:val="00185571"/>
    <w:rsid w:val="002E3512"/>
    <w:rsid w:val="003121AA"/>
    <w:rsid w:val="003165CD"/>
    <w:rsid w:val="003466C8"/>
    <w:rsid w:val="00386C46"/>
    <w:rsid w:val="003F4711"/>
    <w:rsid w:val="004143E8"/>
    <w:rsid w:val="004A5661"/>
    <w:rsid w:val="004D4908"/>
    <w:rsid w:val="00514412"/>
    <w:rsid w:val="0069241E"/>
    <w:rsid w:val="006A2646"/>
    <w:rsid w:val="006C432B"/>
    <w:rsid w:val="006E292C"/>
    <w:rsid w:val="00703BA5"/>
    <w:rsid w:val="00785265"/>
    <w:rsid w:val="007B7C0E"/>
    <w:rsid w:val="007D2FB6"/>
    <w:rsid w:val="007D6B0D"/>
    <w:rsid w:val="00837DE2"/>
    <w:rsid w:val="008F7699"/>
    <w:rsid w:val="00A46C9B"/>
    <w:rsid w:val="00A719D8"/>
    <w:rsid w:val="00AF5116"/>
    <w:rsid w:val="00B06A9A"/>
    <w:rsid w:val="00B17BD3"/>
    <w:rsid w:val="00B26F1D"/>
    <w:rsid w:val="00B63400"/>
    <w:rsid w:val="00BC0E82"/>
    <w:rsid w:val="00CB543D"/>
    <w:rsid w:val="00CD0028"/>
    <w:rsid w:val="00D054BF"/>
    <w:rsid w:val="00D07229"/>
    <w:rsid w:val="00D86FC7"/>
    <w:rsid w:val="00D87280"/>
    <w:rsid w:val="00ED3A4B"/>
    <w:rsid w:val="00F1450C"/>
    <w:rsid w:val="00F563F7"/>
    <w:rsid w:val="00FB5288"/>
    <w:rsid w:val="00FD55F5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CB34"/>
  <w15:docId w15:val="{F5CF881C-B566-40EF-8DB7-95B15191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AA8"/>
  </w:style>
  <w:style w:type="paragraph" w:styleId="1">
    <w:name w:val="heading 1"/>
    <w:basedOn w:val="a"/>
    <w:next w:val="a"/>
    <w:link w:val="10"/>
    <w:uiPriority w:val="9"/>
    <w:qFormat/>
    <w:rsid w:val="000D4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A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A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4A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A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4A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4A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4A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D4A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D4A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D4A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D4A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D4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0D4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D4A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D4A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D4AA8"/>
    <w:rPr>
      <w:b/>
      <w:bCs/>
    </w:rPr>
  </w:style>
  <w:style w:type="character" w:styleId="aa">
    <w:name w:val="Emphasis"/>
    <w:basedOn w:val="a0"/>
    <w:uiPriority w:val="20"/>
    <w:qFormat/>
    <w:rsid w:val="000D4AA8"/>
    <w:rPr>
      <w:i/>
      <w:iCs/>
    </w:rPr>
  </w:style>
  <w:style w:type="paragraph" w:styleId="ab">
    <w:name w:val="No Spacing"/>
    <w:uiPriority w:val="1"/>
    <w:qFormat/>
    <w:rsid w:val="000D4AA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D4A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4A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D4A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D4AA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D4AA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D4AA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4AA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D4AA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D4A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D4AA8"/>
    <w:pPr>
      <w:outlineLvl w:val="9"/>
    </w:pPr>
  </w:style>
  <w:style w:type="paragraph" w:styleId="af4">
    <w:name w:val="Normal (Web)"/>
    <w:basedOn w:val="a"/>
    <w:uiPriority w:val="99"/>
    <w:unhideWhenUsed/>
    <w:rsid w:val="00FD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FD55F5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A2646"/>
    <w:rPr>
      <w:color w:val="800080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A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A2646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6E292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31">
    <w:name w:val="Font Style31"/>
    <w:basedOn w:val="a0"/>
    <w:uiPriority w:val="99"/>
    <w:rsid w:val="006E292C"/>
    <w:rPr>
      <w:rFonts w:ascii="Times New Roman" w:hAnsi="Times New Roman" w:cs="Times New Roman"/>
      <w:sz w:val="28"/>
      <w:szCs w:val="28"/>
    </w:rPr>
  </w:style>
  <w:style w:type="paragraph" w:styleId="af9">
    <w:name w:val="Body Text Indent"/>
    <w:basedOn w:val="a"/>
    <w:link w:val="afa"/>
    <w:rsid w:val="004D49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4D490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5" w:color="7D7D7D"/>
                        <w:right w:val="none" w:sz="0" w:space="0" w:color="auto"/>
                      </w:divBdr>
                      <w:divsChild>
                        <w:div w:id="19633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hodino.gov.by/edinyj-den-informir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2022-03-23T12:35:00Z</cp:lastPrinted>
  <dcterms:created xsi:type="dcterms:W3CDTF">2022-03-23T08:34:00Z</dcterms:created>
  <dcterms:modified xsi:type="dcterms:W3CDTF">2022-03-23T12:35:00Z</dcterms:modified>
</cp:coreProperties>
</file>