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FE0" w:rsidRPr="00476DE2" w:rsidRDefault="00DA5FE0" w:rsidP="007A1DE0">
      <w:pPr>
        <w:spacing w:after="0" w:line="240" w:lineRule="auto"/>
        <w:rPr>
          <w:rStyle w:val="a7"/>
        </w:rPr>
      </w:pPr>
      <w:bookmarkStart w:id="0" w:name="_GoBack"/>
      <w:bookmarkEnd w:id="0"/>
    </w:p>
    <w:p w:rsidR="00552613" w:rsidRPr="001D1D7D" w:rsidRDefault="00545106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</w:rPr>
      </w:pPr>
      <w:r w:rsidRPr="001D1D7D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</w:rPr>
        <w:t>ПОЛОЖЕНИЕ</w:t>
      </w:r>
      <w:r w:rsidR="00253058" w:rsidRPr="001D1D7D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</w:p>
    <w:p w:rsidR="00424A59" w:rsidRDefault="00545106" w:rsidP="00424A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1D1D7D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о проведении Республиканского конкурса</w:t>
      </w:r>
      <w:r w:rsidR="00424A59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 </w:t>
      </w:r>
    </w:p>
    <w:p w:rsidR="00424A59" w:rsidRDefault="00424A59" w:rsidP="00424A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информационно-методических материалов</w:t>
      </w:r>
      <w:r w:rsidR="00545106" w:rsidRPr="001D1D7D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 </w:t>
      </w:r>
    </w:p>
    <w:p w:rsidR="00552613" w:rsidRPr="00424A59" w:rsidRDefault="00424A59" w:rsidP="00424A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en-US"/>
        </w:rPr>
        <w:t>«</w:t>
      </w:r>
      <w:r w:rsidRPr="00424A59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Традиции и </w:t>
      </w:r>
      <w:r>
        <w:rPr>
          <w:rFonts w:ascii="Times New Roman" w:eastAsia="Times New Roman" w:hAnsi="Times New Roman" w:cs="Times New Roman"/>
          <w:sz w:val="30"/>
          <w:szCs w:val="30"/>
          <w:lang w:eastAsia="en-US"/>
        </w:rPr>
        <w:t>инновации в деятельности ОО «БРПО»</w:t>
      </w:r>
    </w:p>
    <w:p w:rsidR="00DF7F6D" w:rsidRPr="001D1D7D" w:rsidRDefault="00DF7F6D" w:rsidP="00DF7F6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</w:rPr>
      </w:pPr>
    </w:p>
    <w:p w:rsidR="00552613" w:rsidRPr="001D1D7D" w:rsidRDefault="00545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hd w:val="clear" w:color="auto" w:fill="FFFFFF"/>
        </w:rPr>
      </w:pPr>
      <w:r w:rsidRPr="001D1D7D">
        <w:rPr>
          <w:rFonts w:ascii="Times New Roman" w:eastAsia="Times New Roman" w:hAnsi="Times New Roman" w:cs="Times New Roman"/>
          <w:b/>
          <w:sz w:val="30"/>
          <w:shd w:val="clear" w:color="auto" w:fill="FFFFFF"/>
        </w:rPr>
        <w:t xml:space="preserve">1. ОБЩИЕ ПОЛОЖЕНИЯ </w:t>
      </w:r>
    </w:p>
    <w:p w:rsidR="00552613" w:rsidRPr="00424A59" w:rsidRDefault="00DF7F6D" w:rsidP="00424A5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 w:rsidRPr="001D1D7D">
        <w:rPr>
          <w:rFonts w:ascii="Times New Roman" w:eastAsia="Times New Roman" w:hAnsi="Times New Roman" w:cs="Times New Roman"/>
          <w:sz w:val="30"/>
        </w:rPr>
        <w:tab/>
      </w:r>
      <w:r w:rsidR="00545106" w:rsidRPr="001D1D7D">
        <w:rPr>
          <w:rFonts w:ascii="Times New Roman" w:eastAsia="Times New Roman" w:hAnsi="Times New Roman" w:cs="Times New Roman"/>
          <w:sz w:val="30"/>
        </w:rPr>
        <w:t>Настоящее Положение регламентирует порядок проведения Республиканского конкурса</w:t>
      </w:r>
      <w:r w:rsidR="00424A59" w:rsidRPr="00424A59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424A59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информационно-методических материалов</w:t>
      </w:r>
      <w:r w:rsidR="00545106" w:rsidRPr="001D1D7D">
        <w:rPr>
          <w:rFonts w:ascii="Times New Roman" w:eastAsia="Times New Roman" w:hAnsi="Times New Roman" w:cs="Times New Roman"/>
          <w:sz w:val="30"/>
        </w:rPr>
        <w:t xml:space="preserve"> </w:t>
      </w:r>
      <w:r w:rsidR="00424A59">
        <w:rPr>
          <w:rFonts w:ascii="Times New Roman" w:eastAsia="Times New Roman" w:hAnsi="Times New Roman" w:cs="Times New Roman"/>
          <w:sz w:val="30"/>
        </w:rPr>
        <w:t xml:space="preserve">«Традиции и инновации </w:t>
      </w:r>
      <w:r w:rsidR="00424A59" w:rsidRPr="00424A59">
        <w:rPr>
          <w:rFonts w:ascii="Times New Roman" w:eastAsia="Times New Roman" w:hAnsi="Times New Roman" w:cs="Times New Roman"/>
          <w:sz w:val="30"/>
        </w:rPr>
        <w:t xml:space="preserve">в деятельности </w:t>
      </w:r>
      <w:r w:rsidRPr="001D1D7D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Общественного объединения «Белорусская республиканская пионерская организация» (далее </w:t>
      </w:r>
      <w:r w:rsidR="0025632E" w:rsidRPr="001D1D7D">
        <w:rPr>
          <w:rFonts w:ascii="Times New Roman" w:eastAsia="Times New Roman" w:hAnsi="Times New Roman" w:cs="Times New Roman"/>
          <w:sz w:val="30"/>
          <w:szCs w:val="30"/>
          <w:lang w:eastAsia="en-US"/>
        </w:rPr>
        <w:t>–</w:t>
      </w:r>
      <w:r w:rsidRPr="001D1D7D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</w:t>
      </w:r>
      <w:r w:rsidR="00424A59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                    </w:t>
      </w:r>
      <w:r w:rsidRPr="001D1D7D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ОО «БРПО») </w:t>
      </w:r>
      <w:r w:rsidR="00545106" w:rsidRPr="001D1D7D">
        <w:rPr>
          <w:rFonts w:ascii="Times New Roman" w:eastAsia="Times New Roman" w:hAnsi="Times New Roman" w:cs="Times New Roman"/>
          <w:sz w:val="30"/>
        </w:rPr>
        <w:t xml:space="preserve">по осуществлению поддержки </w:t>
      </w:r>
      <w:r w:rsidR="008B1402" w:rsidRPr="001D1D7D">
        <w:rPr>
          <w:rFonts w:ascii="Times New Roman" w:eastAsia="Times New Roman" w:hAnsi="Times New Roman" w:cs="Times New Roman"/>
          <w:sz w:val="30"/>
        </w:rPr>
        <w:t>пионерского движения</w:t>
      </w:r>
      <w:r w:rsidR="00545106" w:rsidRPr="001D1D7D">
        <w:rPr>
          <w:rFonts w:ascii="Times New Roman" w:eastAsia="Times New Roman" w:hAnsi="Times New Roman" w:cs="Times New Roman"/>
          <w:sz w:val="30"/>
        </w:rPr>
        <w:t xml:space="preserve"> в Республике Беларусь и оказанию информационно-методической помощи педагогам</w:t>
      </w:r>
      <w:r w:rsidR="008B1402" w:rsidRPr="001D1D7D">
        <w:rPr>
          <w:rFonts w:ascii="Times New Roman" w:eastAsia="Times New Roman" w:hAnsi="Times New Roman" w:cs="Times New Roman"/>
          <w:sz w:val="30"/>
        </w:rPr>
        <w:t>-организаторам (вожатым пионерских дружин), учителям начальных классов</w:t>
      </w:r>
      <w:r w:rsidRPr="001D1D7D">
        <w:rPr>
          <w:rFonts w:ascii="Times New Roman" w:eastAsia="Times New Roman" w:hAnsi="Times New Roman" w:cs="Times New Roman"/>
          <w:sz w:val="30"/>
        </w:rPr>
        <w:t xml:space="preserve"> учреждений общего среднего образования</w:t>
      </w:r>
      <w:r w:rsidR="008B1402" w:rsidRPr="001D1D7D">
        <w:rPr>
          <w:rFonts w:ascii="Times New Roman" w:eastAsia="Times New Roman" w:hAnsi="Times New Roman" w:cs="Times New Roman"/>
          <w:sz w:val="30"/>
        </w:rPr>
        <w:t>, педагогам дополнительного образования учреждений дополнительного образования</w:t>
      </w:r>
      <w:r w:rsidR="002A2133">
        <w:rPr>
          <w:rFonts w:ascii="Times New Roman" w:eastAsia="Times New Roman" w:hAnsi="Times New Roman" w:cs="Times New Roman"/>
          <w:sz w:val="30"/>
        </w:rPr>
        <w:t xml:space="preserve"> и</w:t>
      </w:r>
      <w:r w:rsidRPr="001D1D7D">
        <w:rPr>
          <w:rFonts w:ascii="Times New Roman" w:eastAsia="Times New Roman" w:hAnsi="Times New Roman" w:cs="Times New Roman"/>
          <w:sz w:val="30"/>
        </w:rPr>
        <w:t xml:space="preserve"> педагогам, осуществляющих деятельность ОО «БРПО».</w:t>
      </w:r>
    </w:p>
    <w:p w:rsidR="00552613" w:rsidRPr="001D1D7D" w:rsidRDefault="00552613" w:rsidP="00E32F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552613" w:rsidRPr="001D1D7D" w:rsidRDefault="00545106" w:rsidP="00E32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  <w:r w:rsidRPr="001D1D7D">
        <w:rPr>
          <w:rFonts w:ascii="Times New Roman" w:eastAsia="Times New Roman" w:hAnsi="Times New Roman" w:cs="Times New Roman"/>
          <w:b/>
          <w:sz w:val="30"/>
        </w:rPr>
        <w:t>2</w:t>
      </w:r>
      <w:r w:rsidRPr="001D1D7D">
        <w:rPr>
          <w:rFonts w:ascii="Times New Roman" w:eastAsia="Times New Roman" w:hAnsi="Times New Roman" w:cs="Times New Roman"/>
          <w:sz w:val="30"/>
        </w:rPr>
        <w:t xml:space="preserve">. </w:t>
      </w:r>
      <w:r w:rsidRPr="001D1D7D">
        <w:rPr>
          <w:rFonts w:ascii="Times New Roman" w:eastAsia="Times New Roman" w:hAnsi="Times New Roman" w:cs="Times New Roman"/>
          <w:b/>
          <w:sz w:val="30"/>
        </w:rPr>
        <w:t>ЦЕЛЬ И ЗАДАЧИ РЕСПУБЛИКАНСКОГО КОНКУРСА</w:t>
      </w:r>
    </w:p>
    <w:p w:rsidR="00552613" w:rsidRPr="001D1D7D" w:rsidRDefault="00545106" w:rsidP="00E32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1D1D7D">
        <w:rPr>
          <w:rFonts w:ascii="Times New Roman" w:eastAsia="Times New Roman" w:hAnsi="Times New Roman" w:cs="Times New Roman"/>
          <w:sz w:val="30"/>
        </w:rPr>
        <w:t>Стимулирование со</w:t>
      </w:r>
      <w:r w:rsidR="0025632E" w:rsidRPr="001D1D7D">
        <w:rPr>
          <w:rFonts w:ascii="Times New Roman" w:eastAsia="Times New Roman" w:hAnsi="Times New Roman" w:cs="Times New Roman"/>
          <w:sz w:val="30"/>
        </w:rPr>
        <w:t>циальной активности организаторов пионерского движения Республики Беларусь, аккумулирование лучшего опыта работы ОО «БРПО».</w:t>
      </w:r>
    </w:p>
    <w:p w:rsidR="00552613" w:rsidRPr="001D1D7D" w:rsidRDefault="00545106" w:rsidP="00E32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1D1D7D">
        <w:rPr>
          <w:rFonts w:ascii="Times New Roman" w:eastAsia="Times New Roman" w:hAnsi="Times New Roman" w:cs="Times New Roman"/>
          <w:sz w:val="30"/>
        </w:rPr>
        <w:t xml:space="preserve">Достижение поставленной цели осуществляется через решение следующих задач: </w:t>
      </w:r>
    </w:p>
    <w:p w:rsidR="00552613" w:rsidRPr="001D1D7D" w:rsidRDefault="00545106" w:rsidP="00E32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1D1D7D">
        <w:rPr>
          <w:rFonts w:ascii="Times New Roman" w:eastAsia="Times New Roman" w:hAnsi="Times New Roman" w:cs="Times New Roman"/>
          <w:sz w:val="30"/>
        </w:rPr>
        <w:t>содействие формированию по</w:t>
      </w:r>
      <w:r w:rsidR="0025632E" w:rsidRPr="001D1D7D">
        <w:rPr>
          <w:rFonts w:ascii="Times New Roman" w:eastAsia="Times New Roman" w:hAnsi="Times New Roman" w:cs="Times New Roman"/>
          <w:sz w:val="30"/>
        </w:rPr>
        <w:t xml:space="preserve">зитивного общественного мнения </w:t>
      </w:r>
      <w:r w:rsidR="00FF3D0D" w:rsidRPr="001D1D7D">
        <w:rPr>
          <w:rFonts w:ascii="Times New Roman" w:eastAsia="Times New Roman" w:hAnsi="Times New Roman" w:cs="Times New Roman"/>
          <w:sz w:val="30"/>
        </w:rPr>
        <w:t xml:space="preserve">           </w:t>
      </w:r>
      <w:r w:rsidR="0025632E" w:rsidRPr="001D1D7D">
        <w:rPr>
          <w:rFonts w:ascii="Times New Roman" w:eastAsia="Times New Roman" w:hAnsi="Times New Roman" w:cs="Times New Roman"/>
          <w:sz w:val="30"/>
        </w:rPr>
        <w:t>о деятельности ОО «БРПО»;</w:t>
      </w:r>
    </w:p>
    <w:p w:rsidR="00552613" w:rsidRPr="001D1D7D" w:rsidRDefault="00545106" w:rsidP="00E02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1D1D7D">
        <w:rPr>
          <w:rFonts w:ascii="Times New Roman" w:eastAsia="Times New Roman" w:hAnsi="Times New Roman" w:cs="Times New Roman"/>
          <w:sz w:val="30"/>
        </w:rPr>
        <w:t xml:space="preserve">распространение положительного опыта </w:t>
      </w:r>
      <w:r w:rsidR="0025632E" w:rsidRPr="001D1D7D">
        <w:rPr>
          <w:rFonts w:ascii="Times New Roman" w:eastAsia="Times New Roman" w:hAnsi="Times New Roman" w:cs="Times New Roman"/>
          <w:sz w:val="30"/>
        </w:rPr>
        <w:t>организаторов</w:t>
      </w:r>
      <w:r w:rsidR="00E02926" w:rsidRPr="001D1D7D">
        <w:rPr>
          <w:rFonts w:ascii="Times New Roman" w:eastAsia="Times New Roman" w:hAnsi="Times New Roman" w:cs="Times New Roman"/>
          <w:sz w:val="30"/>
        </w:rPr>
        <w:t xml:space="preserve"> пионерского движения</w:t>
      </w:r>
      <w:r w:rsidRPr="001D1D7D">
        <w:rPr>
          <w:rFonts w:ascii="Times New Roman" w:eastAsia="Times New Roman" w:hAnsi="Times New Roman" w:cs="Times New Roman"/>
          <w:sz w:val="30"/>
        </w:rPr>
        <w:t xml:space="preserve"> </w:t>
      </w:r>
      <w:r w:rsidR="00E44B42">
        <w:rPr>
          <w:rFonts w:ascii="Times New Roman" w:eastAsia="Times New Roman" w:hAnsi="Times New Roman" w:cs="Times New Roman"/>
          <w:sz w:val="30"/>
        </w:rPr>
        <w:t xml:space="preserve">в </w:t>
      </w:r>
      <w:r w:rsidRPr="001D1D7D">
        <w:rPr>
          <w:rFonts w:ascii="Times New Roman" w:eastAsia="Times New Roman" w:hAnsi="Times New Roman" w:cs="Times New Roman"/>
          <w:sz w:val="30"/>
        </w:rPr>
        <w:t>Республике Беларусь</w:t>
      </w:r>
      <w:r w:rsidR="005B2697" w:rsidRPr="001D1D7D">
        <w:rPr>
          <w:rFonts w:ascii="Times New Roman" w:eastAsia="Times New Roman" w:hAnsi="Times New Roman" w:cs="Times New Roman"/>
          <w:sz w:val="30"/>
        </w:rPr>
        <w:t>,</w:t>
      </w:r>
      <w:r w:rsidR="00E02926" w:rsidRPr="001D1D7D">
        <w:rPr>
          <w:rFonts w:ascii="Times New Roman" w:eastAsia="Times New Roman" w:hAnsi="Times New Roman" w:cs="Times New Roman"/>
          <w:sz w:val="30"/>
        </w:rPr>
        <w:t xml:space="preserve"> с целью</w:t>
      </w:r>
      <w:r w:rsidRPr="001D1D7D">
        <w:rPr>
          <w:rFonts w:ascii="Times New Roman" w:eastAsia="Times New Roman" w:hAnsi="Times New Roman" w:cs="Times New Roman"/>
          <w:sz w:val="30"/>
        </w:rPr>
        <w:t xml:space="preserve"> дальнейшего совершенствования ме</w:t>
      </w:r>
      <w:r w:rsidR="00E02926" w:rsidRPr="001D1D7D">
        <w:rPr>
          <w:rFonts w:ascii="Times New Roman" w:eastAsia="Times New Roman" w:hAnsi="Times New Roman" w:cs="Times New Roman"/>
          <w:sz w:val="30"/>
        </w:rPr>
        <w:t>тодов организации деятельности ОО «БРПО»</w:t>
      </w:r>
      <w:r w:rsidRPr="001D1D7D">
        <w:rPr>
          <w:rFonts w:ascii="Times New Roman" w:eastAsia="Times New Roman" w:hAnsi="Times New Roman" w:cs="Times New Roman"/>
          <w:sz w:val="30"/>
        </w:rPr>
        <w:t>;</w:t>
      </w:r>
    </w:p>
    <w:p w:rsidR="00552613" w:rsidRPr="001D1D7D" w:rsidRDefault="00545106" w:rsidP="00E02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1D1D7D">
        <w:rPr>
          <w:rFonts w:ascii="Times New Roman" w:eastAsia="Times New Roman" w:hAnsi="Times New Roman" w:cs="Times New Roman"/>
          <w:sz w:val="30"/>
        </w:rPr>
        <w:t>выявление и поддержка наиболее эффективных инициатив</w:t>
      </w:r>
      <w:r w:rsidR="00E02926" w:rsidRPr="001D1D7D">
        <w:rPr>
          <w:rFonts w:ascii="Times New Roman" w:eastAsia="Times New Roman" w:hAnsi="Times New Roman" w:cs="Times New Roman"/>
          <w:sz w:val="30"/>
        </w:rPr>
        <w:t xml:space="preserve"> и проектов ОО «БРПО»</w:t>
      </w:r>
      <w:r w:rsidRPr="001D1D7D">
        <w:rPr>
          <w:rFonts w:ascii="Times New Roman" w:eastAsia="Times New Roman" w:hAnsi="Times New Roman" w:cs="Times New Roman"/>
          <w:sz w:val="30"/>
        </w:rPr>
        <w:t xml:space="preserve">. </w:t>
      </w:r>
    </w:p>
    <w:p w:rsidR="00E32FF4" w:rsidRPr="001D1D7D" w:rsidRDefault="00E32FF4" w:rsidP="002A2133">
      <w:pPr>
        <w:spacing w:after="0" w:line="240" w:lineRule="auto"/>
        <w:ind w:right="-113"/>
        <w:rPr>
          <w:rFonts w:ascii="Times New Roman" w:eastAsia="Times New Roman" w:hAnsi="Times New Roman" w:cs="Times New Roman"/>
          <w:b/>
          <w:sz w:val="30"/>
        </w:rPr>
      </w:pPr>
    </w:p>
    <w:p w:rsidR="00552613" w:rsidRPr="001D1D7D" w:rsidRDefault="00545106" w:rsidP="00E32FF4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sz w:val="30"/>
        </w:rPr>
      </w:pPr>
      <w:r w:rsidRPr="001D1D7D">
        <w:rPr>
          <w:rFonts w:ascii="Times New Roman" w:eastAsia="Times New Roman" w:hAnsi="Times New Roman" w:cs="Times New Roman"/>
          <w:b/>
          <w:sz w:val="30"/>
        </w:rPr>
        <w:t>3. ОРГАНИЗАТОРЫ РЕСПУБЛИКАНСКОГО КОНКУРСА</w:t>
      </w:r>
    </w:p>
    <w:p w:rsidR="00552613" w:rsidRPr="001D1D7D" w:rsidRDefault="0038095B" w:rsidP="00E32FF4">
      <w:pPr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Организаторами к</w:t>
      </w:r>
      <w:r w:rsidR="00545106" w:rsidRPr="001D1D7D">
        <w:rPr>
          <w:rFonts w:ascii="Times New Roman" w:eastAsia="Times New Roman" w:hAnsi="Times New Roman" w:cs="Times New Roman"/>
          <w:sz w:val="30"/>
        </w:rPr>
        <w:t xml:space="preserve">онкурса являются </w:t>
      </w:r>
      <w:r w:rsidR="00093490" w:rsidRPr="001D1D7D">
        <w:rPr>
          <w:rFonts w:ascii="Times New Roman" w:eastAsia="Times New Roman" w:hAnsi="Times New Roman" w:cs="Times New Roman"/>
          <w:sz w:val="30"/>
        </w:rPr>
        <w:t xml:space="preserve">учреждение образования «Национальный центр художественного творчества детей и молодежи» Министерства образования Республики Беларусь, </w:t>
      </w:r>
      <w:r w:rsidR="002A2133">
        <w:rPr>
          <w:rFonts w:ascii="Times New Roman" w:eastAsia="Times New Roman" w:hAnsi="Times New Roman" w:cs="Times New Roman"/>
          <w:sz w:val="30"/>
        </w:rPr>
        <w:t>Центральный Совет Общественного объединения «Белорусская республиканская пионерская организация».</w:t>
      </w:r>
    </w:p>
    <w:p w:rsidR="00552613" w:rsidRPr="001D1D7D" w:rsidRDefault="00552613" w:rsidP="00E32FF4">
      <w:pPr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30"/>
        </w:rPr>
      </w:pPr>
    </w:p>
    <w:p w:rsidR="00552613" w:rsidRPr="001D1D7D" w:rsidRDefault="00545106" w:rsidP="00E32FF4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sz w:val="30"/>
        </w:rPr>
      </w:pPr>
      <w:r w:rsidRPr="001D1D7D">
        <w:rPr>
          <w:rFonts w:ascii="Times New Roman" w:eastAsia="Times New Roman" w:hAnsi="Times New Roman" w:cs="Times New Roman"/>
          <w:b/>
          <w:sz w:val="30"/>
        </w:rPr>
        <w:t>4. УЧАСТНИКИ РЕСПУБЛИКАНСКОГО КОНКУРСА</w:t>
      </w:r>
    </w:p>
    <w:p w:rsidR="00552613" w:rsidRDefault="00545106" w:rsidP="00E32FF4">
      <w:pPr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30"/>
        </w:rPr>
      </w:pPr>
      <w:r w:rsidRPr="001D1D7D">
        <w:rPr>
          <w:rFonts w:ascii="Times New Roman" w:eastAsia="Times New Roman" w:hAnsi="Times New Roman" w:cs="Times New Roman"/>
          <w:sz w:val="30"/>
        </w:rPr>
        <w:t xml:space="preserve">В конкурсе принимают участие: педагогические работники учреждений </w:t>
      </w:r>
      <w:r w:rsidR="005142FC" w:rsidRPr="001D1D7D">
        <w:rPr>
          <w:rFonts w:ascii="Times New Roman" w:eastAsia="Times New Roman" w:hAnsi="Times New Roman" w:cs="Times New Roman"/>
          <w:sz w:val="30"/>
        </w:rPr>
        <w:t>общего среднего образования,</w:t>
      </w:r>
      <w:r w:rsidR="00630EF3" w:rsidRPr="001D1D7D">
        <w:rPr>
          <w:rFonts w:ascii="Times New Roman" w:eastAsia="Times New Roman" w:hAnsi="Times New Roman" w:cs="Times New Roman"/>
          <w:sz w:val="30"/>
        </w:rPr>
        <w:t xml:space="preserve"> учреждений дополнительного </w:t>
      </w:r>
      <w:r w:rsidR="00630EF3" w:rsidRPr="001D1D7D">
        <w:rPr>
          <w:rFonts w:ascii="Times New Roman" w:eastAsia="Times New Roman" w:hAnsi="Times New Roman" w:cs="Times New Roman"/>
          <w:sz w:val="30"/>
        </w:rPr>
        <w:lastRenderedPageBreak/>
        <w:t>образования</w:t>
      </w:r>
      <w:r w:rsidR="006C6950" w:rsidRPr="001D1D7D">
        <w:rPr>
          <w:rFonts w:ascii="Times New Roman" w:eastAsia="Times New Roman" w:hAnsi="Times New Roman" w:cs="Times New Roman"/>
          <w:sz w:val="30"/>
        </w:rPr>
        <w:t>,</w:t>
      </w:r>
      <w:r w:rsidR="00093490" w:rsidRPr="001D1D7D">
        <w:rPr>
          <w:rFonts w:ascii="Times New Roman" w:eastAsia="Times New Roman" w:hAnsi="Times New Roman" w:cs="Times New Roman"/>
          <w:sz w:val="30"/>
        </w:rPr>
        <w:t xml:space="preserve"> выполняющие функции организаторов</w:t>
      </w:r>
      <w:r w:rsidR="00FF3D0D" w:rsidRPr="001D1D7D">
        <w:rPr>
          <w:rFonts w:ascii="Times New Roman" w:eastAsia="Times New Roman" w:hAnsi="Times New Roman" w:cs="Times New Roman"/>
          <w:sz w:val="30"/>
        </w:rPr>
        <w:t>, координаторов</w:t>
      </w:r>
      <w:r w:rsidR="00093490" w:rsidRPr="001D1D7D">
        <w:rPr>
          <w:rFonts w:ascii="Times New Roman" w:eastAsia="Times New Roman" w:hAnsi="Times New Roman" w:cs="Times New Roman"/>
          <w:sz w:val="30"/>
        </w:rPr>
        <w:t xml:space="preserve"> деятельности ОО «БРПО». </w:t>
      </w:r>
    </w:p>
    <w:p w:rsidR="002A2133" w:rsidRPr="001D1D7D" w:rsidRDefault="002A2133" w:rsidP="00E32FF4">
      <w:pPr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30"/>
        </w:rPr>
      </w:pPr>
    </w:p>
    <w:p w:rsidR="00E32FF4" w:rsidRPr="001D1D7D" w:rsidRDefault="002A2133" w:rsidP="00E32FF4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>5</w:t>
      </w:r>
      <w:r w:rsidR="00545106" w:rsidRPr="001D1D7D">
        <w:rPr>
          <w:rFonts w:ascii="Times New Roman" w:eastAsia="Times New Roman" w:hAnsi="Times New Roman" w:cs="Times New Roman"/>
          <w:b/>
          <w:sz w:val="30"/>
        </w:rPr>
        <w:t>. ПОРЯДОК И СРОКИ ПРОВЕДЕНИЯ</w:t>
      </w:r>
      <w:r w:rsidR="008E34DD" w:rsidRPr="001D1D7D"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:rsidR="00552613" w:rsidRPr="001D1D7D" w:rsidRDefault="00545106" w:rsidP="00E32FF4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sz w:val="30"/>
        </w:rPr>
      </w:pPr>
      <w:r w:rsidRPr="001D1D7D">
        <w:rPr>
          <w:rFonts w:ascii="Times New Roman" w:eastAsia="Times New Roman" w:hAnsi="Times New Roman" w:cs="Times New Roman"/>
          <w:b/>
          <w:sz w:val="30"/>
        </w:rPr>
        <w:t>РЕСПУБЛИКАНСКОГО КОНКУРСА</w:t>
      </w:r>
    </w:p>
    <w:p w:rsidR="00552613" w:rsidRPr="001D1D7D" w:rsidRDefault="00545106" w:rsidP="00E32FF4">
      <w:pPr>
        <w:tabs>
          <w:tab w:val="left" w:pos="-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1D1D7D">
        <w:rPr>
          <w:rFonts w:ascii="Times New Roman" w:eastAsia="Times New Roman" w:hAnsi="Times New Roman" w:cs="Times New Roman"/>
          <w:sz w:val="30"/>
        </w:rPr>
        <w:t>На конкурс представляются информационно-методические материалы</w:t>
      </w:r>
      <w:r w:rsidR="002E70A9"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 из опыта работы</w:t>
      </w:r>
      <w:r w:rsidRPr="001D1D7D"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, </w:t>
      </w:r>
      <w:r w:rsidRPr="001D1D7D">
        <w:rPr>
          <w:rFonts w:ascii="Times New Roman" w:eastAsia="Times New Roman" w:hAnsi="Times New Roman" w:cs="Times New Roman"/>
          <w:sz w:val="30"/>
        </w:rPr>
        <w:t xml:space="preserve">методические разработки, </w:t>
      </w:r>
      <w:r w:rsidR="002E70A9">
        <w:rPr>
          <w:rFonts w:ascii="Times New Roman" w:eastAsia="Times New Roman" w:hAnsi="Times New Roman" w:cs="Times New Roman"/>
          <w:sz w:val="30"/>
        </w:rPr>
        <w:t xml:space="preserve">конкурсы, игры, квесты, планы-конспекты, сценарии, </w:t>
      </w:r>
      <w:proofErr w:type="spellStart"/>
      <w:r w:rsidR="002E70A9">
        <w:rPr>
          <w:rFonts w:ascii="Times New Roman" w:eastAsia="Times New Roman" w:hAnsi="Times New Roman" w:cs="Times New Roman"/>
          <w:sz w:val="30"/>
        </w:rPr>
        <w:t>квизы</w:t>
      </w:r>
      <w:proofErr w:type="spellEnd"/>
      <w:r w:rsidR="002E70A9">
        <w:rPr>
          <w:rFonts w:ascii="Times New Roman" w:eastAsia="Times New Roman" w:hAnsi="Times New Roman" w:cs="Times New Roman"/>
          <w:sz w:val="30"/>
        </w:rPr>
        <w:t xml:space="preserve">, и иные </w:t>
      </w:r>
      <w:r w:rsidRPr="001D1D7D">
        <w:rPr>
          <w:rFonts w:ascii="Times New Roman" w:eastAsia="Times New Roman" w:hAnsi="Times New Roman" w:cs="Times New Roman"/>
          <w:sz w:val="30"/>
        </w:rPr>
        <w:t xml:space="preserve">материалы по оказанию практической помощи </w:t>
      </w:r>
      <w:r w:rsidR="00AD699E" w:rsidRPr="001D1D7D">
        <w:rPr>
          <w:rFonts w:ascii="Times New Roman" w:eastAsia="Times New Roman" w:hAnsi="Times New Roman" w:cs="Times New Roman"/>
          <w:sz w:val="30"/>
        </w:rPr>
        <w:t>организаторам пионерского движения</w:t>
      </w:r>
      <w:r w:rsidRPr="001D1D7D">
        <w:rPr>
          <w:rFonts w:ascii="Times New Roman" w:eastAsia="Times New Roman" w:hAnsi="Times New Roman" w:cs="Times New Roman"/>
          <w:sz w:val="30"/>
        </w:rPr>
        <w:t xml:space="preserve">, раскрывающие методику и технологию работы с </w:t>
      </w:r>
      <w:r w:rsidR="00AD699E" w:rsidRPr="001D1D7D">
        <w:rPr>
          <w:rFonts w:ascii="Times New Roman" w:eastAsia="Times New Roman" w:hAnsi="Times New Roman" w:cs="Times New Roman"/>
          <w:sz w:val="30"/>
        </w:rPr>
        <w:t>членами ОО «БРПО</w:t>
      </w:r>
      <w:r w:rsidR="00FF3D0D" w:rsidRPr="001D1D7D">
        <w:rPr>
          <w:rFonts w:ascii="Times New Roman" w:eastAsia="Times New Roman" w:hAnsi="Times New Roman" w:cs="Times New Roman"/>
          <w:sz w:val="30"/>
        </w:rPr>
        <w:t>», как с октябрятами, так и пионерами, в т.ч. пионерами-лидерами.</w:t>
      </w:r>
      <w:r w:rsidRPr="001D1D7D">
        <w:rPr>
          <w:rFonts w:ascii="Times New Roman" w:eastAsia="Times New Roman" w:hAnsi="Times New Roman" w:cs="Times New Roman"/>
          <w:sz w:val="30"/>
        </w:rPr>
        <w:t xml:space="preserve"> </w:t>
      </w:r>
    </w:p>
    <w:p w:rsidR="00FF3D0D" w:rsidRPr="001D1D7D" w:rsidRDefault="00545106" w:rsidP="00E32FF4">
      <w:pPr>
        <w:tabs>
          <w:tab w:val="left" w:pos="-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1D1D7D">
        <w:rPr>
          <w:rFonts w:ascii="Times New Roman" w:eastAsia="Times New Roman" w:hAnsi="Times New Roman" w:cs="Times New Roman"/>
          <w:sz w:val="30"/>
        </w:rPr>
        <w:t>Конкурс проводится по следующим номинациям:</w:t>
      </w:r>
    </w:p>
    <w:p w:rsidR="00782D63" w:rsidRPr="001D1D7D" w:rsidRDefault="00782D63" w:rsidP="00E32FF4">
      <w:pPr>
        <w:tabs>
          <w:tab w:val="left" w:pos="-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1D1D7D">
        <w:rPr>
          <w:rFonts w:ascii="Times New Roman" w:eastAsia="Times New Roman" w:hAnsi="Times New Roman" w:cs="Times New Roman"/>
          <w:sz w:val="30"/>
        </w:rPr>
        <w:t xml:space="preserve">«Гражданское и патриотическое </w:t>
      </w:r>
      <w:r w:rsidR="00FF3D0D" w:rsidRPr="001D1D7D">
        <w:rPr>
          <w:rFonts w:ascii="Times New Roman" w:eastAsia="Times New Roman" w:hAnsi="Times New Roman" w:cs="Times New Roman"/>
          <w:sz w:val="30"/>
        </w:rPr>
        <w:t xml:space="preserve">воспитание </w:t>
      </w:r>
      <w:r w:rsidR="002E70A9">
        <w:rPr>
          <w:rFonts w:ascii="Times New Roman" w:eastAsia="Times New Roman" w:hAnsi="Times New Roman" w:cs="Times New Roman"/>
          <w:sz w:val="30"/>
        </w:rPr>
        <w:t>членов ОО «БРПО</w:t>
      </w:r>
      <w:r w:rsidR="00FF3D0D" w:rsidRPr="001D1D7D">
        <w:rPr>
          <w:rFonts w:ascii="Times New Roman" w:eastAsia="Times New Roman" w:hAnsi="Times New Roman" w:cs="Times New Roman"/>
          <w:sz w:val="30"/>
        </w:rPr>
        <w:t>»;</w:t>
      </w:r>
    </w:p>
    <w:p w:rsidR="00190116" w:rsidRPr="001D1D7D" w:rsidRDefault="00190116" w:rsidP="00E32FF4">
      <w:pPr>
        <w:tabs>
          <w:tab w:val="left" w:pos="-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1D1D7D">
        <w:rPr>
          <w:rFonts w:ascii="Times New Roman" w:eastAsia="Times New Roman" w:hAnsi="Times New Roman" w:cs="Times New Roman"/>
          <w:sz w:val="30"/>
        </w:rPr>
        <w:t>«Духовно-нравственное становление детей»;</w:t>
      </w:r>
    </w:p>
    <w:p w:rsidR="00190116" w:rsidRPr="001D1D7D" w:rsidRDefault="00190116" w:rsidP="00E32FF4">
      <w:pPr>
        <w:tabs>
          <w:tab w:val="left" w:pos="-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1D1D7D">
        <w:rPr>
          <w:rFonts w:ascii="Times New Roman" w:eastAsia="Times New Roman" w:hAnsi="Times New Roman" w:cs="Times New Roman"/>
          <w:sz w:val="30"/>
        </w:rPr>
        <w:t>«Популяризация здорового образа жизни»;</w:t>
      </w:r>
    </w:p>
    <w:p w:rsidR="00190116" w:rsidRPr="001D1D7D" w:rsidRDefault="00190116" w:rsidP="00E32FF4">
      <w:pPr>
        <w:tabs>
          <w:tab w:val="left" w:pos="-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1D1D7D">
        <w:rPr>
          <w:rFonts w:ascii="Times New Roman" w:eastAsia="Times New Roman" w:hAnsi="Times New Roman" w:cs="Times New Roman"/>
          <w:sz w:val="30"/>
        </w:rPr>
        <w:t>«Развитие тимуровского движения»;</w:t>
      </w:r>
    </w:p>
    <w:p w:rsidR="00B82D9C" w:rsidRPr="001D1D7D" w:rsidRDefault="00782D63" w:rsidP="00E32FF4">
      <w:pPr>
        <w:tabs>
          <w:tab w:val="left" w:pos="-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1D1D7D">
        <w:rPr>
          <w:rFonts w:ascii="Times New Roman" w:eastAsia="Times New Roman" w:hAnsi="Times New Roman" w:cs="Times New Roman"/>
          <w:spacing w:val="-4"/>
          <w:sz w:val="30"/>
          <w:szCs w:val="30"/>
        </w:rPr>
        <w:t>«Игра как условие социально полезной деятельности октябрят»</w:t>
      </w:r>
      <w:r w:rsidR="00190116" w:rsidRPr="001D1D7D">
        <w:rPr>
          <w:rFonts w:ascii="Times New Roman" w:eastAsia="Times New Roman" w:hAnsi="Times New Roman" w:cs="Times New Roman"/>
          <w:spacing w:val="-4"/>
          <w:sz w:val="30"/>
          <w:szCs w:val="30"/>
        </w:rPr>
        <w:t>;</w:t>
      </w:r>
    </w:p>
    <w:p w:rsidR="00782D63" w:rsidRPr="001D1D7D" w:rsidRDefault="00782D63" w:rsidP="00E32FF4">
      <w:pPr>
        <w:tabs>
          <w:tab w:val="left" w:pos="-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1D1D7D">
        <w:rPr>
          <w:rFonts w:ascii="Times New Roman" w:eastAsia="Times New Roman" w:hAnsi="Times New Roman" w:cs="Times New Roman"/>
          <w:sz w:val="30"/>
        </w:rPr>
        <w:t>«</w:t>
      </w:r>
      <w:r w:rsidR="0038095B">
        <w:rPr>
          <w:rFonts w:ascii="Times New Roman" w:eastAsia="Times New Roman" w:hAnsi="Times New Roman" w:cs="Times New Roman"/>
          <w:sz w:val="30"/>
        </w:rPr>
        <w:t xml:space="preserve">Роль </w:t>
      </w:r>
      <w:r w:rsidRPr="001D1D7D">
        <w:rPr>
          <w:rFonts w:ascii="Times New Roman" w:eastAsia="Times New Roman" w:hAnsi="Times New Roman" w:cs="Times New Roman"/>
          <w:sz w:val="30"/>
        </w:rPr>
        <w:t>символов, атрибутов, ритуалов сов</w:t>
      </w:r>
      <w:r w:rsidR="0038095B">
        <w:rPr>
          <w:rFonts w:ascii="Times New Roman" w:eastAsia="Times New Roman" w:hAnsi="Times New Roman" w:cs="Times New Roman"/>
          <w:sz w:val="30"/>
        </w:rPr>
        <w:t>ременной пионерской организации в обществе</w:t>
      </w:r>
      <w:r w:rsidRPr="001D1D7D">
        <w:rPr>
          <w:rFonts w:ascii="Times New Roman" w:eastAsia="Times New Roman" w:hAnsi="Times New Roman" w:cs="Times New Roman"/>
          <w:sz w:val="30"/>
        </w:rPr>
        <w:t>»</w:t>
      </w:r>
      <w:r w:rsidR="00190116" w:rsidRPr="001D1D7D">
        <w:rPr>
          <w:rFonts w:ascii="Times New Roman" w:eastAsia="Times New Roman" w:hAnsi="Times New Roman" w:cs="Times New Roman"/>
          <w:sz w:val="30"/>
        </w:rPr>
        <w:t>;</w:t>
      </w:r>
    </w:p>
    <w:p w:rsidR="00AD699E" w:rsidRPr="001D1D7D" w:rsidRDefault="00B82D9C" w:rsidP="00E32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1D1D7D">
        <w:rPr>
          <w:rFonts w:ascii="Times New Roman" w:eastAsia="Times New Roman" w:hAnsi="Times New Roman" w:cs="Times New Roman"/>
          <w:spacing w:val="-4"/>
          <w:sz w:val="30"/>
          <w:szCs w:val="30"/>
        </w:rPr>
        <w:t>«</w:t>
      </w:r>
      <w:r w:rsidRPr="001D1D7D">
        <w:rPr>
          <w:rFonts w:ascii="Times New Roman" w:eastAsia="Times New Roman" w:hAnsi="Times New Roman" w:cs="Times New Roman"/>
          <w:spacing w:val="-4"/>
          <w:sz w:val="30"/>
          <w:szCs w:val="30"/>
          <w:lang w:val="en-US"/>
        </w:rPr>
        <w:t>PR</w:t>
      </w:r>
      <w:r w:rsidRPr="001D1D7D">
        <w:rPr>
          <w:rFonts w:ascii="Times New Roman" w:eastAsia="Times New Roman" w:hAnsi="Times New Roman" w:cs="Times New Roman"/>
          <w:spacing w:val="-4"/>
          <w:sz w:val="30"/>
          <w:szCs w:val="30"/>
        </w:rPr>
        <w:t>-технологии современного пионерского движения Республики Беларусь»</w:t>
      </w:r>
      <w:r w:rsidR="00190116" w:rsidRPr="001D1D7D">
        <w:rPr>
          <w:rFonts w:ascii="Times New Roman" w:eastAsia="Times New Roman" w:hAnsi="Times New Roman" w:cs="Times New Roman"/>
          <w:spacing w:val="-4"/>
          <w:sz w:val="30"/>
          <w:szCs w:val="30"/>
        </w:rPr>
        <w:t>.</w:t>
      </w:r>
    </w:p>
    <w:p w:rsidR="0038095B" w:rsidRDefault="00545106" w:rsidP="00380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1D1D7D">
        <w:rPr>
          <w:rFonts w:ascii="Times New Roman" w:eastAsia="Times New Roman" w:hAnsi="Times New Roman" w:cs="Times New Roman"/>
          <w:sz w:val="30"/>
          <w:shd w:val="clear" w:color="auto" w:fill="FFFFFF"/>
        </w:rPr>
        <w:t>Информационно-методические материалы могу</w:t>
      </w:r>
      <w:r w:rsidR="008E34DD" w:rsidRPr="001D1D7D">
        <w:rPr>
          <w:rFonts w:ascii="Times New Roman" w:eastAsia="Times New Roman" w:hAnsi="Times New Roman" w:cs="Times New Roman"/>
          <w:sz w:val="30"/>
          <w:shd w:val="clear" w:color="auto" w:fill="FFFFFF"/>
        </w:rPr>
        <w:t>т</w:t>
      </w:r>
      <w:r w:rsidRPr="001D1D7D"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 быть сопровождены </w:t>
      </w:r>
      <w:r w:rsidRPr="001D1D7D">
        <w:rPr>
          <w:rFonts w:ascii="Times New Roman" w:eastAsia="Times New Roman" w:hAnsi="Times New Roman" w:cs="Times New Roman"/>
          <w:sz w:val="30"/>
        </w:rPr>
        <w:t xml:space="preserve">видеороликами, публикациями в </w:t>
      </w:r>
      <w:r w:rsidR="007F7CE3" w:rsidRPr="001D1D7D">
        <w:rPr>
          <w:rFonts w:ascii="Times New Roman" w:eastAsia="Times New Roman" w:hAnsi="Times New Roman" w:cs="Times New Roman"/>
          <w:sz w:val="30"/>
        </w:rPr>
        <w:t>средствах массовой информации</w:t>
      </w:r>
      <w:r w:rsidRPr="001D1D7D">
        <w:rPr>
          <w:rFonts w:ascii="Times New Roman" w:eastAsia="Times New Roman" w:hAnsi="Times New Roman" w:cs="Times New Roman"/>
          <w:sz w:val="30"/>
        </w:rPr>
        <w:t xml:space="preserve">.  </w:t>
      </w:r>
    </w:p>
    <w:p w:rsidR="00DB0794" w:rsidRPr="0038095B" w:rsidRDefault="0038095B" w:rsidP="00380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К</w:t>
      </w:r>
      <w:r w:rsidR="00545106" w:rsidRPr="001D1D7D"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онкурс проводится в период </w:t>
      </w:r>
      <w:r>
        <w:rPr>
          <w:rFonts w:ascii="Times New Roman" w:eastAsia="Times New Roman" w:hAnsi="Times New Roman" w:cs="Times New Roman"/>
          <w:b/>
          <w:sz w:val="30"/>
          <w:shd w:val="clear" w:color="auto" w:fill="FFFFFF"/>
        </w:rPr>
        <w:t>сентябрь 2020 - февраль</w:t>
      </w:r>
      <w:r w:rsidR="00B5146F" w:rsidRPr="001D1D7D">
        <w:rPr>
          <w:rFonts w:ascii="Times New Roman" w:eastAsia="Times New Roman" w:hAnsi="Times New Roman" w:cs="Times New Roman"/>
          <w:b/>
          <w:sz w:val="30"/>
          <w:shd w:val="clear" w:color="auto" w:fill="FFFFFF"/>
        </w:rPr>
        <w:t xml:space="preserve"> 2021 </w:t>
      </w:r>
      <w:r w:rsidR="00545106" w:rsidRPr="001D1D7D">
        <w:rPr>
          <w:rFonts w:ascii="Times New Roman" w:eastAsia="Times New Roman" w:hAnsi="Times New Roman" w:cs="Times New Roman"/>
          <w:b/>
          <w:sz w:val="30"/>
          <w:shd w:val="clear" w:color="auto" w:fill="FFFFFF"/>
        </w:rPr>
        <w:t xml:space="preserve">года </w:t>
      </w:r>
      <w:r w:rsidR="00545106" w:rsidRPr="001D1D7D"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в три этапа. </w:t>
      </w:r>
    </w:p>
    <w:p w:rsidR="00552613" w:rsidRPr="001D1D7D" w:rsidRDefault="00545106" w:rsidP="00E32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1D1D7D">
        <w:rPr>
          <w:rFonts w:ascii="Times New Roman" w:eastAsia="Times New Roman" w:hAnsi="Times New Roman" w:cs="Times New Roman"/>
          <w:b/>
          <w:sz w:val="30"/>
        </w:rPr>
        <w:t xml:space="preserve">Первый этап </w:t>
      </w:r>
      <w:r w:rsidR="00B5146F" w:rsidRPr="001D1D7D">
        <w:rPr>
          <w:rFonts w:ascii="Times New Roman" w:eastAsia="Times New Roman" w:hAnsi="Times New Roman" w:cs="Times New Roman"/>
          <w:sz w:val="30"/>
        </w:rPr>
        <w:t>(отборочный, сентябрь-ноябрь 2020</w:t>
      </w:r>
      <w:r w:rsidRPr="001D1D7D">
        <w:rPr>
          <w:rFonts w:ascii="Times New Roman" w:eastAsia="Times New Roman" w:hAnsi="Times New Roman" w:cs="Times New Roman"/>
          <w:sz w:val="30"/>
        </w:rPr>
        <w:t xml:space="preserve"> года) – в учреждениях образования</w:t>
      </w:r>
      <w:r w:rsidR="00995488" w:rsidRPr="001D1D7D">
        <w:rPr>
          <w:rFonts w:ascii="Times New Roman" w:eastAsia="Times New Roman" w:hAnsi="Times New Roman" w:cs="Times New Roman"/>
          <w:sz w:val="30"/>
        </w:rPr>
        <w:t>, учреждениях дополнительного образования детей и молодежи</w:t>
      </w:r>
      <w:r w:rsidRPr="001D1D7D">
        <w:rPr>
          <w:rFonts w:ascii="Times New Roman" w:eastAsia="Times New Roman" w:hAnsi="Times New Roman" w:cs="Times New Roman"/>
          <w:sz w:val="30"/>
        </w:rPr>
        <w:t>;</w:t>
      </w:r>
    </w:p>
    <w:p w:rsidR="00552613" w:rsidRPr="001D1D7D" w:rsidRDefault="00545106" w:rsidP="00E32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1D1D7D">
        <w:rPr>
          <w:rFonts w:ascii="Times New Roman" w:eastAsia="Times New Roman" w:hAnsi="Times New Roman" w:cs="Times New Roman"/>
          <w:b/>
          <w:sz w:val="30"/>
        </w:rPr>
        <w:t xml:space="preserve">Второй этап </w:t>
      </w:r>
      <w:r w:rsidR="00B5146F" w:rsidRPr="001D1D7D">
        <w:rPr>
          <w:rFonts w:ascii="Times New Roman" w:eastAsia="Times New Roman" w:hAnsi="Times New Roman" w:cs="Times New Roman"/>
          <w:sz w:val="30"/>
        </w:rPr>
        <w:t>(областной</w:t>
      </w:r>
      <w:r w:rsidR="00995488" w:rsidRPr="001D1D7D">
        <w:rPr>
          <w:rFonts w:ascii="Times New Roman" w:eastAsia="Times New Roman" w:hAnsi="Times New Roman" w:cs="Times New Roman"/>
          <w:sz w:val="30"/>
        </w:rPr>
        <w:t xml:space="preserve"> (Минский городской)</w:t>
      </w:r>
      <w:r w:rsidR="00B5146F" w:rsidRPr="001D1D7D">
        <w:rPr>
          <w:rFonts w:ascii="Times New Roman" w:eastAsia="Times New Roman" w:hAnsi="Times New Roman" w:cs="Times New Roman"/>
          <w:sz w:val="30"/>
        </w:rPr>
        <w:t>, декабрь 2020</w:t>
      </w:r>
      <w:r w:rsidR="00995488" w:rsidRPr="001D1D7D">
        <w:rPr>
          <w:rFonts w:ascii="Times New Roman" w:eastAsia="Times New Roman" w:hAnsi="Times New Roman" w:cs="Times New Roman"/>
          <w:sz w:val="30"/>
        </w:rPr>
        <w:t xml:space="preserve"> года)</w:t>
      </w:r>
      <w:r w:rsidRPr="001D1D7D">
        <w:rPr>
          <w:rFonts w:ascii="Times New Roman" w:eastAsia="Times New Roman" w:hAnsi="Times New Roman" w:cs="Times New Roman"/>
          <w:sz w:val="30"/>
        </w:rPr>
        <w:t xml:space="preserve">;  </w:t>
      </w:r>
    </w:p>
    <w:p w:rsidR="00424A59" w:rsidRDefault="00545106" w:rsidP="00E32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1D1D7D">
        <w:rPr>
          <w:rFonts w:ascii="Times New Roman" w:eastAsia="Times New Roman" w:hAnsi="Times New Roman" w:cs="Times New Roman"/>
          <w:b/>
          <w:sz w:val="30"/>
        </w:rPr>
        <w:t xml:space="preserve">Третий этап </w:t>
      </w:r>
      <w:r w:rsidR="00B5146F" w:rsidRPr="001D1D7D">
        <w:rPr>
          <w:rFonts w:ascii="Times New Roman" w:eastAsia="Times New Roman" w:hAnsi="Times New Roman" w:cs="Times New Roman"/>
          <w:sz w:val="30"/>
        </w:rPr>
        <w:t>(заключительный, январь</w:t>
      </w:r>
      <w:r w:rsidR="00424A59">
        <w:rPr>
          <w:rFonts w:ascii="Times New Roman" w:eastAsia="Times New Roman" w:hAnsi="Times New Roman" w:cs="Times New Roman"/>
          <w:sz w:val="30"/>
        </w:rPr>
        <w:t>-февраль</w:t>
      </w:r>
      <w:r w:rsidR="00B5146F" w:rsidRPr="001D1D7D">
        <w:rPr>
          <w:rFonts w:ascii="Times New Roman" w:eastAsia="Times New Roman" w:hAnsi="Times New Roman" w:cs="Times New Roman"/>
          <w:sz w:val="30"/>
        </w:rPr>
        <w:t xml:space="preserve"> 2021</w:t>
      </w:r>
      <w:r w:rsidR="00424A59">
        <w:rPr>
          <w:rFonts w:ascii="Times New Roman" w:eastAsia="Times New Roman" w:hAnsi="Times New Roman" w:cs="Times New Roman"/>
          <w:sz w:val="30"/>
        </w:rPr>
        <w:t xml:space="preserve"> года).</w:t>
      </w:r>
    </w:p>
    <w:p w:rsidR="0038095B" w:rsidRDefault="0038095B" w:rsidP="00424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</w:rPr>
      </w:pPr>
    </w:p>
    <w:p w:rsidR="0038095B" w:rsidRDefault="0038095B" w:rsidP="00424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 xml:space="preserve">В третьем этапе конкурса принимают участие работы победителей и призеров второго этапа </w:t>
      </w:r>
      <w:r>
        <w:rPr>
          <w:rFonts w:ascii="Times New Roman" w:eastAsia="Times New Roman" w:hAnsi="Times New Roman" w:cs="Times New Roman"/>
          <w:sz w:val="30"/>
        </w:rPr>
        <w:t>(областного (Минского городского</w:t>
      </w:r>
      <w:r w:rsidRPr="001D1D7D">
        <w:rPr>
          <w:rFonts w:ascii="Times New Roman" w:eastAsia="Times New Roman" w:hAnsi="Times New Roman" w:cs="Times New Roman"/>
          <w:sz w:val="30"/>
        </w:rPr>
        <w:t>)</w:t>
      </w:r>
      <w:r>
        <w:rPr>
          <w:rFonts w:ascii="Times New Roman" w:eastAsia="Times New Roman" w:hAnsi="Times New Roman" w:cs="Times New Roman"/>
          <w:color w:val="000000"/>
          <w:sz w:val="30"/>
        </w:rPr>
        <w:t>.</w:t>
      </w:r>
    </w:p>
    <w:p w:rsidR="00424A59" w:rsidRPr="007F7CE3" w:rsidRDefault="00424A59" w:rsidP="00424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 xml:space="preserve">Заявка на участие </w:t>
      </w:r>
      <w:r>
        <w:rPr>
          <w:rFonts w:ascii="Times New Roman" w:eastAsia="Times New Roman" w:hAnsi="Times New Roman" w:cs="Times New Roman"/>
          <w:b/>
          <w:color w:val="000000"/>
          <w:sz w:val="30"/>
        </w:rPr>
        <w:t xml:space="preserve">(Приложение 1) </w:t>
      </w:r>
      <w:r>
        <w:rPr>
          <w:rFonts w:ascii="Times New Roman" w:eastAsia="Times New Roman" w:hAnsi="Times New Roman" w:cs="Times New Roman"/>
          <w:color w:val="000000"/>
          <w:sz w:val="30"/>
        </w:rPr>
        <w:t>предоставляется на </w:t>
      </w:r>
      <w:r w:rsidRPr="00FC79C5">
        <w:rPr>
          <w:rFonts w:ascii="Times New Roman" w:eastAsia="Times New Roman" w:hAnsi="Times New Roman" w:cs="Times New Roman"/>
          <w:b/>
          <w:color w:val="000000"/>
          <w:sz w:val="30"/>
        </w:rPr>
        <w:t>электронную почту</w:t>
      </w:r>
      <w:r>
        <w:rPr>
          <w:rFonts w:ascii="Times New Roman" w:eastAsia="Times New Roman" w:hAnsi="Times New Roman" w:cs="Times New Roman"/>
          <w:color w:val="000000"/>
          <w:sz w:val="30"/>
        </w:rPr>
        <w:t xml:space="preserve"> учреждения образования «Национальный центр художественного творчества детей и молодежи» Министерства образования Республики Беларусь (</w:t>
      </w:r>
      <w:r>
        <w:rPr>
          <w:rFonts w:ascii="Times New Roman" w:eastAsia="Times New Roman" w:hAnsi="Times New Roman" w:cs="Times New Roman"/>
          <w:b/>
          <w:spacing w:val="-1"/>
          <w:sz w:val="30"/>
        </w:rPr>
        <w:t>e-</w:t>
      </w:r>
      <w:proofErr w:type="spellStart"/>
      <w:r>
        <w:rPr>
          <w:rFonts w:ascii="Times New Roman" w:eastAsia="Times New Roman" w:hAnsi="Times New Roman" w:cs="Times New Roman"/>
          <w:b/>
          <w:spacing w:val="-1"/>
          <w:sz w:val="30"/>
        </w:rPr>
        <w:t>mail</w:t>
      </w:r>
      <w:proofErr w:type="spellEnd"/>
      <w:r>
        <w:rPr>
          <w:rFonts w:ascii="Times New Roman" w:eastAsia="Times New Roman" w:hAnsi="Times New Roman" w:cs="Times New Roman"/>
          <w:b/>
          <w:spacing w:val="-1"/>
          <w:sz w:val="3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pacing w:val="-1"/>
          <w:sz w:val="30"/>
          <w:lang w:val="en-US"/>
        </w:rPr>
        <w:t>dmoo</w:t>
      </w:r>
      <w:proofErr w:type="spellEnd"/>
      <w:r>
        <w:rPr>
          <w:rFonts w:ascii="Times New Roman" w:eastAsia="Times New Roman" w:hAnsi="Times New Roman" w:cs="Times New Roman"/>
          <w:b/>
          <w:spacing w:val="-1"/>
          <w:sz w:val="30"/>
        </w:rPr>
        <w:t>@</w:t>
      </w:r>
      <w:r>
        <w:rPr>
          <w:rFonts w:ascii="Times New Roman" w:eastAsia="Times New Roman" w:hAnsi="Times New Roman" w:cs="Times New Roman"/>
          <w:b/>
          <w:spacing w:val="-1"/>
          <w:sz w:val="30"/>
          <w:lang w:val="en-US"/>
        </w:rPr>
        <w:t>tut</w:t>
      </w:r>
      <w:r w:rsidRPr="00FA1AE4">
        <w:rPr>
          <w:rFonts w:ascii="Times New Roman" w:eastAsia="Times New Roman" w:hAnsi="Times New Roman" w:cs="Times New Roman"/>
          <w:b/>
          <w:spacing w:val="-1"/>
          <w:sz w:val="30"/>
        </w:rPr>
        <w:t>.</w:t>
      </w:r>
      <w:r>
        <w:rPr>
          <w:rFonts w:ascii="Times New Roman" w:eastAsia="Times New Roman" w:hAnsi="Times New Roman" w:cs="Times New Roman"/>
          <w:b/>
          <w:spacing w:val="-1"/>
          <w:sz w:val="30"/>
          <w:lang w:val="en-US"/>
        </w:rPr>
        <w:t>by</w:t>
      </w:r>
      <w:r>
        <w:rPr>
          <w:rFonts w:ascii="Times New Roman" w:eastAsia="Times New Roman" w:hAnsi="Times New Roman" w:cs="Times New Roman"/>
          <w:color w:val="000000"/>
          <w:sz w:val="30"/>
        </w:rPr>
        <w:t xml:space="preserve">). Конкурсные материалы </w:t>
      </w:r>
      <w:r>
        <w:rPr>
          <w:rFonts w:ascii="Times New Roman" w:eastAsia="Times New Roman" w:hAnsi="Times New Roman" w:cs="Times New Roman"/>
          <w:color w:val="000000"/>
          <w:sz w:val="30"/>
          <w:shd w:val="clear" w:color="auto" w:fill="FFFFFF"/>
        </w:rPr>
        <w:t>и краткий аннотированный каталог методических материалов</w:t>
      </w:r>
      <w:r>
        <w:rPr>
          <w:rFonts w:ascii="Times New Roman" w:eastAsia="Times New Roman" w:hAnsi="Times New Roman" w:cs="Times New Roman"/>
          <w:color w:val="000000"/>
          <w:sz w:val="30"/>
        </w:rPr>
        <w:t xml:space="preserve"> необходимо отправить </w:t>
      </w:r>
      <w:r w:rsidRPr="008E34DD">
        <w:rPr>
          <w:rFonts w:ascii="Times New Roman" w:eastAsia="Times New Roman" w:hAnsi="Times New Roman" w:cs="Times New Roman"/>
          <w:color w:val="000000"/>
          <w:sz w:val="30"/>
        </w:rPr>
        <w:t>н</w:t>
      </w:r>
      <w:r w:rsidRPr="008E34DD">
        <w:rPr>
          <w:rFonts w:ascii="Times New Roman" w:eastAsia="Times New Roman" w:hAnsi="Times New Roman" w:cs="Times New Roman"/>
          <w:sz w:val="30"/>
        </w:rPr>
        <w:t xml:space="preserve">а </w:t>
      </w:r>
      <w:r>
        <w:rPr>
          <w:rFonts w:ascii="Times New Roman" w:eastAsia="Times New Roman" w:hAnsi="Times New Roman" w:cs="Times New Roman"/>
          <w:b/>
          <w:sz w:val="30"/>
        </w:rPr>
        <w:t xml:space="preserve">почтовый адрес: </w:t>
      </w:r>
      <w:r>
        <w:rPr>
          <w:rFonts w:ascii="Times New Roman" w:eastAsia="Times New Roman" w:hAnsi="Times New Roman" w:cs="Times New Roman"/>
          <w:b/>
          <w:spacing w:val="-1"/>
          <w:sz w:val="30"/>
        </w:rPr>
        <w:t>2200</w:t>
      </w:r>
      <w:r w:rsidRPr="00FA1AE4">
        <w:rPr>
          <w:rFonts w:ascii="Times New Roman" w:eastAsia="Times New Roman" w:hAnsi="Times New Roman" w:cs="Times New Roman"/>
          <w:b/>
          <w:spacing w:val="-1"/>
          <w:sz w:val="30"/>
        </w:rPr>
        <w:t>07</w:t>
      </w:r>
      <w:r>
        <w:rPr>
          <w:rFonts w:ascii="Times New Roman" w:eastAsia="Times New Roman" w:hAnsi="Times New Roman" w:cs="Times New Roman"/>
          <w:b/>
          <w:spacing w:val="-1"/>
          <w:sz w:val="30"/>
        </w:rPr>
        <w:t>, г. Минск, ул. Фабрициуса, 5 в срок д</w:t>
      </w:r>
      <w:r w:rsidRPr="00DB0794">
        <w:rPr>
          <w:rFonts w:ascii="Times New Roman" w:eastAsia="Times New Roman" w:hAnsi="Times New Roman" w:cs="Times New Roman"/>
          <w:b/>
          <w:sz w:val="30"/>
        </w:rPr>
        <w:t xml:space="preserve">о </w:t>
      </w:r>
      <w:r w:rsidR="00E44B42">
        <w:rPr>
          <w:rFonts w:ascii="Times New Roman" w:eastAsia="Times New Roman" w:hAnsi="Times New Roman" w:cs="Times New Roman"/>
          <w:b/>
          <w:sz w:val="30"/>
        </w:rPr>
        <w:t>5 января 2021</w:t>
      </w:r>
      <w:r w:rsidRPr="00DB0794">
        <w:rPr>
          <w:rFonts w:ascii="Times New Roman" w:eastAsia="Times New Roman" w:hAnsi="Times New Roman" w:cs="Times New Roman"/>
          <w:b/>
          <w:sz w:val="30"/>
        </w:rPr>
        <w:t xml:space="preserve"> года.</w:t>
      </w:r>
    </w:p>
    <w:p w:rsidR="00552613" w:rsidRPr="001D1D7D" w:rsidRDefault="00424A59" w:rsidP="00424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sz w:val="30"/>
        </w:rPr>
        <w:lastRenderedPageBreak/>
        <w:t xml:space="preserve">Консультации по вопросам подготовки, участия, оформления конкурсных материалов проводятся по телефону   </w:t>
      </w:r>
      <w:r w:rsidRPr="00FC79C5">
        <w:rPr>
          <w:rFonts w:ascii="Times New Roman" w:eastAsia="Times New Roman" w:hAnsi="Times New Roman" w:cs="Times New Roman"/>
          <w:b/>
          <w:sz w:val="30"/>
        </w:rPr>
        <w:t>8 (017) 360 03 54</w:t>
      </w:r>
      <w:r>
        <w:rPr>
          <w:rFonts w:ascii="Times New Roman" w:eastAsia="Times New Roman" w:hAnsi="Times New Roman" w:cs="Times New Roman"/>
          <w:sz w:val="30"/>
        </w:rPr>
        <w:t xml:space="preserve"> (отдел по работе с молодежью учреждения образования «Национальный центр художественного творчества детей и молодежи»), </w:t>
      </w:r>
      <w:r w:rsidR="001D1D7D">
        <w:rPr>
          <w:rFonts w:ascii="Times New Roman" w:eastAsia="Times New Roman" w:hAnsi="Times New Roman" w:cs="Times New Roman"/>
          <w:b/>
          <w:sz w:val="30"/>
        </w:rPr>
        <w:t>8 (017) 327 22 18</w:t>
      </w:r>
      <w:r w:rsidR="00545106" w:rsidRPr="001D1D7D">
        <w:rPr>
          <w:rFonts w:ascii="Times New Roman" w:eastAsia="Times New Roman" w:hAnsi="Times New Roman" w:cs="Times New Roman"/>
          <w:sz w:val="30"/>
        </w:rPr>
        <w:t xml:space="preserve"> (</w:t>
      </w:r>
      <w:r w:rsidR="001D1D7D">
        <w:rPr>
          <w:rFonts w:ascii="Times New Roman" w:eastAsia="Times New Roman" w:hAnsi="Times New Roman" w:cs="Times New Roman"/>
          <w:sz w:val="30"/>
        </w:rPr>
        <w:t>научно-методический центр ОО «БРПО»).</w:t>
      </w:r>
    </w:p>
    <w:p w:rsidR="00552613" w:rsidRPr="001D1D7D" w:rsidRDefault="00545106" w:rsidP="00E32FF4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30"/>
        </w:rPr>
      </w:pPr>
      <w:r w:rsidRPr="001D1D7D">
        <w:rPr>
          <w:rFonts w:ascii="Times New Roman" w:eastAsia="Times New Roman" w:hAnsi="Times New Roman" w:cs="Times New Roman"/>
          <w:spacing w:val="3"/>
          <w:sz w:val="30"/>
        </w:rPr>
        <w:t xml:space="preserve">Материалы, поступившие на конкурс, не рецензируются и не возвращаются авторам. Работы будут использоваться для формирования информационно-методического фонда </w:t>
      </w:r>
      <w:r w:rsidR="00C451AB" w:rsidRPr="001D1D7D">
        <w:rPr>
          <w:rFonts w:ascii="Times New Roman" w:eastAsia="Times New Roman" w:hAnsi="Times New Roman" w:cs="Times New Roman"/>
          <w:spacing w:val="3"/>
          <w:sz w:val="30"/>
        </w:rPr>
        <w:t>пионерского движения</w:t>
      </w:r>
      <w:r w:rsidRPr="001D1D7D">
        <w:rPr>
          <w:rFonts w:ascii="Times New Roman" w:eastAsia="Times New Roman" w:hAnsi="Times New Roman" w:cs="Times New Roman"/>
          <w:spacing w:val="3"/>
          <w:sz w:val="30"/>
        </w:rPr>
        <w:t xml:space="preserve"> в Республике Беларусь. </w:t>
      </w:r>
    </w:p>
    <w:p w:rsidR="00552613" w:rsidRPr="001D1D7D" w:rsidRDefault="00545106" w:rsidP="00E32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1D1D7D">
        <w:rPr>
          <w:rFonts w:ascii="Times New Roman" w:eastAsia="Times New Roman" w:hAnsi="Times New Roman" w:cs="Times New Roman"/>
          <w:spacing w:val="3"/>
          <w:sz w:val="30"/>
        </w:rPr>
        <w:t>Для определения победителей</w:t>
      </w:r>
      <w:r w:rsidR="00E44B42">
        <w:rPr>
          <w:rFonts w:ascii="Times New Roman" w:eastAsia="Times New Roman" w:hAnsi="Times New Roman" w:cs="Times New Roman"/>
          <w:spacing w:val="3"/>
          <w:sz w:val="30"/>
        </w:rPr>
        <w:t xml:space="preserve"> и призеров</w:t>
      </w:r>
      <w:r w:rsidR="0038095B">
        <w:rPr>
          <w:rFonts w:ascii="Times New Roman" w:eastAsia="Times New Roman" w:hAnsi="Times New Roman" w:cs="Times New Roman"/>
          <w:spacing w:val="3"/>
          <w:sz w:val="30"/>
        </w:rPr>
        <w:t xml:space="preserve"> организаторы к</w:t>
      </w:r>
      <w:r w:rsidRPr="001D1D7D">
        <w:rPr>
          <w:rFonts w:ascii="Times New Roman" w:eastAsia="Times New Roman" w:hAnsi="Times New Roman" w:cs="Times New Roman"/>
          <w:spacing w:val="3"/>
          <w:sz w:val="30"/>
        </w:rPr>
        <w:t xml:space="preserve">онкурса формируют жюри, состоящее из ведущих специалистов, </w:t>
      </w:r>
      <w:r w:rsidRPr="001D1D7D">
        <w:rPr>
          <w:rFonts w:ascii="Times New Roman" w:eastAsia="Times New Roman" w:hAnsi="Times New Roman" w:cs="Times New Roman"/>
          <w:sz w:val="30"/>
        </w:rPr>
        <w:t xml:space="preserve">имеющих высокий уровень квалификации и опыт работы с </w:t>
      </w:r>
      <w:r w:rsidR="00C451AB" w:rsidRPr="001D1D7D">
        <w:rPr>
          <w:rFonts w:ascii="Times New Roman" w:eastAsia="Times New Roman" w:hAnsi="Times New Roman" w:cs="Times New Roman"/>
          <w:sz w:val="30"/>
        </w:rPr>
        <w:t>детским</w:t>
      </w:r>
      <w:r w:rsidRPr="001D1D7D">
        <w:rPr>
          <w:rFonts w:ascii="Times New Roman" w:eastAsia="Times New Roman" w:hAnsi="Times New Roman" w:cs="Times New Roman"/>
          <w:sz w:val="30"/>
        </w:rPr>
        <w:t>и</w:t>
      </w:r>
      <w:r w:rsidR="00C451AB" w:rsidRPr="001D1D7D">
        <w:rPr>
          <w:rFonts w:ascii="Times New Roman" w:eastAsia="Times New Roman" w:hAnsi="Times New Roman" w:cs="Times New Roman"/>
          <w:sz w:val="30"/>
        </w:rPr>
        <w:t xml:space="preserve"> общественными</w:t>
      </w:r>
      <w:r w:rsidRPr="001D1D7D">
        <w:rPr>
          <w:rFonts w:ascii="Times New Roman" w:eastAsia="Times New Roman" w:hAnsi="Times New Roman" w:cs="Times New Roman"/>
          <w:sz w:val="30"/>
        </w:rPr>
        <w:t xml:space="preserve"> организациями. Жюри возглавляет председатель.</w:t>
      </w:r>
    </w:p>
    <w:p w:rsidR="00545106" w:rsidRPr="001D1D7D" w:rsidRDefault="00545106" w:rsidP="00E32FF4">
      <w:pPr>
        <w:tabs>
          <w:tab w:val="left" w:pos="-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</w:rPr>
      </w:pPr>
    </w:p>
    <w:p w:rsidR="00552613" w:rsidRPr="001D1D7D" w:rsidRDefault="00545106" w:rsidP="00E32FF4">
      <w:pPr>
        <w:tabs>
          <w:tab w:val="left" w:pos="-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</w:rPr>
      </w:pPr>
      <w:r w:rsidRPr="001D1D7D">
        <w:rPr>
          <w:rFonts w:ascii="Times New Roman" w:eastAsia="Times New Roman" w:hAnsi="Times New Roman" w:cs="Times New Roman"/>
          <w:b/>
          <w:sz w:val="30"/>
        </w:rPr>
        <w:t>6. ТРЕБОВАНИЯ К МАТЕРИАЛАМ, ПРЕДСТАВЛЯЕМЫМ НА РЕСПУБЛИКАНСКИЙ КОНКУРС</w:t>
      </w:r>
    </w:p>
    <w:p w:rsidR="00552613" w:rsidRPr="0038095B" w:rsidRDefault="00545106" w:rsidP="00E32FF4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</w:rPr>
      </w:pPr>
      <w:r w:rsidRPr="001D1D7D">
        <w:rPr>
          <w:rFonts w:ascii="Times New Roman" w:eastAsia="Times New Roman" w:hAnsi="Times New Roman" w:cs="Times New Roman"/>
          <w:b/>
          <w:sz w:val="30"/>
        </w:rPr>
        <w:t xml:space="preserve">Материалы представляются </w:t>
      </w:r>
      <w:r w:rsidRPr="0038095B">
        <w:rPr>
          <w:rFonts w:ascii="Times New Roman" w:eastAsia="Times New Roman" w:hAnsi="Times New Roman" w:cs="Times New Roman"/>
          <w:b/>
          <w:sz w:val="30"/>
        </w:rPr>
        <w:t>в печатном сброшюрованном виде и на электронных носителях</w:t>
      </w:r>
      <w:r w:rsidR="00DE0DF4" w:rsidRPr="0038095B">
        <w:rPr>
          <w:rFonts w:ascii="Times New Roman" w:eastAsia="Times New Roman" w:hAnsi="Times New Roman" w:cs="Times New Roman"/>
          <w:b/>
          <w:sz w:val="30"/>
        </w:rPr>
        <w:t>.</w:t>
      </w:r>
    </w:p>
    <w:p w:rsidR="00552613" w:rsidRPr="001D1D7D" w:rsidRDefault="00545106" w:rsidP="00E32FF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1D1D7D">
        <w:rPr>
          <w:rFonts w:ascii="Times New Roman" w:eastAsia="Times New Roman" w:hAnsi="Times New Roman" w:cs="Times New Roman"/>
          <w:sz w:val="30"/>
        </w:rPr>
        <w:t>При оформлении каждого материала в обязательном порядке указывается: полное название учреждения, организации</w:t>
      </w:r>
      <w:r w:rsidR="00C451AB" w:rsidRPr="001D1D7D">
        <w:rPr>
          <w:rFonts w:ascii="Times New Roman" w:eastAsia="Times New Roman" w:hAnsi="Times New Roman" w:cs="Times New Roman"/>
          <w:sz w:val="30"/>
        </w:rPr>
        <w:t xml:space="preserve"> ОО «БРПО»</w:t>
      </w:r>
      <w:r w:rsidRPr="001D1D7D">
        <w:rPr>
          <w:rFonts w:ascii="Times New Roman" w:eastAsia="Times New Roman" w:hAnsi="Times New Roman" w:cs="Times New Roman"/>
          <w:sz w:val="30"/>
        </w:rPr>
        <w:t>, название методического материала, ФИО автора (полностью), должность (полностью), ученая степень (при наличии), адрес</w:t>
      </w:r>
      <w:r w:rsidR="00C451AB" w:rsidRPr="001D1D7D">
        <w:rPr>
          <w:rFonts w:ascii="Times New Roman" w:eastAsia="Times New Roman" w:hAnsi="Times New Roman" w:cs="Times New Roman"/>
          <w:sz w:val="30"/>
        </w:rPr>
        <w:t>, контактный телефон, категория.</w:t>
      </w:r>
    </w:p>
    <w:p w:rsidR="00552613" w:rsidRPr="001D1D7D" w:rsidRDefault="00545106" w:rsidP="00E32FF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1D1D7D">
        <w:rPr>
          <w:rFonts w:ascii="Times New Roman" w:eastAsia="Times New Roman" w:hAnsi="Times New Roman" w:cs="Times New Roman"/>
          <w:sz w:val="30"/>
        </w:rPr>
        <w:t>При отборе материалов оценивается:</w:t>
      </w:r>
    </w:p>
    <w:p w:rsidR="00552613" w:rsidRPr="001D1D7D" w:rsidRDefault="00545106" w:rsidP="00E32FF4">
      <w:pPr>
        <w:tabs>
          <w:tab w:val="left" w:pos="-1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</w:rPr>
      </w:pPr>
      <w:r w:rsidRPr="001D1D7D">
        <w:rPr>
          <w:rFonts w:ascii="Times New Roman" w:eastAsia="Times New Roman" w:hAnsi="Times New Roman" w:cs="Times New Roman"/>
          <w:sz w:val="30"/>
        </w:rPr>
        <w:t>соответствие содержания указанной теме;</w:t>
      </w:r>
    </w:p>
    <w:p w:rsidR="00552613" w:rsidRPr="001D1D7D" w:rsidRDefault="00545106" w:rsidP="00E32FF4">
      <w:pPr>
        <w:tabs>
          <w:tab w:val="left" w:pos="-1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</w:rPr>
      </w:pPr>
      <w:r w:rsidRPr="001D1D7D">
        <w:rPr>
          <w:rFonts w:ascii="Times New Roman" w:eastAsia="Times New Roman" w:hAnsi="Times New Roman" w:cs="Times New Roman"/>
          <w:sz w:val="30"/>
        </w:rPr>
        <w:t xml:space="preserve">целостность и системность;                                  </w:t>
      </w:r>
    </w:p>
    <w:p w:rsidR="00552613" w:rsidRPr="001D1D7D" w:rsidRDefault="00545106" w:rsidP="00E32FF4">
      <w:pPr>
        <w:tabs>
          <w:tab w:val="left" w:pos="-1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</w:rPr>
      </w:pPr>
      <w:r w:rsidRPr="001D1D7D">
        <w:rPr>
          <w:rFonts w:ascii="Times New Roman" w:eastAsia="Times New Roman" w:hAnsi="Times New Roman" w:cs="Times New Roman"/>
          <w:sz w:val="30"/>
        </w:rPr>
        <w:t>практическая значимость;</w:t>
      </w:r>
    </w:p>
    <w:p w:rsidR="00552613" w:rsidRPr="001D1D7D" w:rsidRDefault="00545106" w:rsidP="00E32FF4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1D1D7D">
        <w:rPr>
          <w:rFonts w:ascii="Times New Roman" w:eastAsia="Times New Roman" w:hAnsi="Times New Roman" w:cs="Times New Roman"/>
          <w:sz w:val="30"/>
        </w:rPr>
        <w:t xml:space="preserve">использование инновационных методов и приемов, </w:t>
      </w:r>
      <w:r w:rsidR="00EA7881" w:rsidRPr="001D1D7D">
        <w:rPr>
          <w:rFonts w:ascii="Times New Roman" w:eastAsia="Times New Roman" w:hAnsi="Times New Roman" w:cs="Times New Roman"/>
          <w:sz w:val="30"/>
        </w:rPr>
        <w:t>и</w:t>
      </w:r>
      <w:r w:rsidRPr="001D1D7D">
        <w:rPr>
          <w:rFonts w:ascii="Times New Roman" w:eastAsia="Times New Roman" w:hAnsi="Times New Roman" w:cs="Times New Roman"/>
          <w:sz w:val="30"/>
        </w:rPr>
        <w:t>нформационных технологий;</w:t>
      </w:r>
    </w:p>
    <w:p w:rsidR="00552613" w:rsidRPr="001D1D7D" w:rsidRDefault="00545106" w:rsidP="00E32FF4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1D1D7D">
        <w:rPr>
          <w:rFonts w:ascii="Times New Roman" w:eastAsia="Times New Roman" w:hAnsi="Times New Roman" w:cs="Times New Roman"/>
          <w:sz w:val="30"/>
        </w:rPr>
        <w:t>наглядная</w:t>
      </w:r>
      <w:r w:rsidR="00C451AB" w:rsidRPr="001D1D7D">
        <w:rPr>
          <w:rFonts w:ascii="Times New Roman" w:eastAsia="Times New Roman" w:hAnsi="Times New Roman" w:cs="Times New Roman"/>
          <w:sz w:val="30"/>
        </w:rPr>
        <w:t xml:space="preserve"> демонстрация технологии работы;</w:t>
      </w:r>
    </w:p>
    <w:p w:rsidR="00552613" w:rsidRPr="001D1D7D" w:rsidRDefault="00545106" w:rsidP="00E32FF4">
      <w:pPr>
        <w:tabs>
          <w:tab w:val="left" w:pos="-1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</w:rPr>
      </w:pPr>
      <w:r w:rsidRPr="001D1D7D">
        <w:rPr>
          <w:rFonts w:ascii="Times New Roman" w:eastAsia="Times New Roman" w:hAnsi="Times New Roman" w:cs="Times New Roman"/>
          <w:sz w:val="30"/>
        </w:rPr>
        <w:t>эстетическое оформление.</w:t>
      </w:r>
    </w:p>
    <w:p w:rsidR="00552613" w:rsidRPr="001D1D7D" w:rsidRDefault="00545106" w:rsidP="00E32FF4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hd w:val="clear" w:color="auto" w:fill="FFFFFF"/>
        </w:rPr>
      </w:pPr>
      <w:r w:rsidRPr="001D1D7D">
        <w:rPr>
          <w:rFonts w:ascii="Times New Roman" w:eastAsia="Times New Roman" w:hAnsi="Times New Roman" w:cs="Times New Roman"/>
          <w:sz w:val="30"/>
          <w:shd w:val="clear" w:color="auto" w:fill="FFFFFF"/>
        </w:rPr>
        <w:t>Поступление конкурсных материалов на Республиканский конкурс будет рассматриваться как согласие автора (авторов) на возможную публикацию отдельных материалов в периодической печати с соблюдением авторских прав, а также использование при проведении выставок и презентаций.</w:t>
      </w:r>
    </w:p>
    <w:p w:rsidR="00545106" w:rsidRPr="001D1D7D" w:rsidRDefault="00545106" w:rsidP="00E32FF4">
      <w:pPr>
        <w:tabs>
          <w:tab w:val="left" w:pos="-1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hd w:val="clear" w:color="auto" w:fill="FFFFFF"/>
        </w:rPr>
      </w:pPr>
    </w:p>
    <w:p w:rsidR="00E32FF4" w:rsidRPr="001D1D7D" w:rsidRDefault="00545106" w:rsidP="00E32FF4">
      <w:pPr>
        <w:tabs>
          <w:tab w:val="left" w:pos="0"/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  <w:r w:rsidRPr="001D1D7D">
        <w:rPr>
          <w:rFonts w:ascii="Times New Roman" w:eastAsia="Times New Roman" w:hAnsi="Times New Roman" w:cs="Times New Roman"/>
          <w:b/>
          <w:sz w:val="30"/>
        </w:rPr>
        <w:t xml:space="preserve">7. ПОДВЕДЕНИЕ ИТОГОВ </w:t>
      </w:r>
    </w:p>
    <w:p w:rsidR="00552613" w:rsidRPr="001D1D7D" w:rsidRDefault="00545106" w:rsidP="00E32FF4">
      <w:pPr>
        <w:tabs>
          <w:tab w:val="left" w:pos="0"/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  <w:r w:rsidRPr="001D1D7D">
        <w:rPr>
          <w:rFonts w:ascii="Times New Roman" w:eastAsia="Times New Roman" w:hAnsi="Times New Roman" w:cs="Times New Roman"/>
          <w:b/>
          <w:sz w:val="30"/>
        </w:rPr>
        <w:t>РЕСПУБЛИКАНСКОГО КОНКУРСА</w:t>
      </w:r>
    </w:p>
    <w:p w:rsidR="00552613" w:rsidRPr="001D1D7D" w:rsidRDefault="00545106" w:rsidP="00E32FF4">
      <w:pPr>
        <w:tabs>
          <w:tab w:val="left" w:pos="-142"/>
          <w:tab w:val="left" w:pos="11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1D1D7D">
        <w:rPr>
          <w:rFonts w:ascii="Times New Roman" w:eastAsia="Times New Roman" w:hAnsi="Times New Roman" w:cs="Times New Roman"/>
          <w:sz w:val="30"/>
        </w:rPr>
        <w:t>7.1. По итогам конкурса будет создан аннотированный каталог методических материалов, предоставленных на конкурс.</w:t>
      </w:r>
    </w:p>
    <w:p w:rsidR="00552613" w:rsidRPr="001D1D7D" w:rsidRDefault="00545106" w:rsidP="00E32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1D1D7D">
        <w:rPr>
          <w:rFonts w:ascii="Times New Roman" w:eastAsia="Times New Roman" w:hAnsi="Times New Roman" w:cs="Times New Roman"/>
          <w:sz w:val="30"/>
        </w:rPr>
        <w:lastRenderedPageBreak/>
        <w:t xml:space="preserve">7.2. Победители и призеры конкурса награждаются дипломами I, II, III степеней Министерства образования Республики Беларусь, участники конкурса награждаются дипломами организаторов. </w:t>
      </w:r>
    </w:p>
    <w:p w:rsidR="00552613" w:rsidRPr="001D1D7D" w:rsidRDefault="00545106" w:rsidP="00E32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1D1D7D">
        <w:rPr>
          <w:rFonts w:ascii="Times New Roman" w:eastAsia="Times New Roman" w:hAnsi="Times New Roman" w:cs="Times New Roman"/>
          <w:sz w:val="30"/>
        </w:rPr>
        <w:t xml:space="preserve">7.3. По </w:t>
      </w:r>
      <w:r w:rsidR="00E44B42">
        <w:rPr>
          <w:rFonts w:ascii="Times New Roman" w:eastAsia="Times New Roman" w:hAnsi="Times New Roman" w:cs="Times New Roman"/>
          <w:sz w:val="30"/>
        </w:rPr>
        <w:t>результатам</w:t>
      </w:r>
      <w:r w:rsidRPr="001D1D7D">
        <w:rPr>
          <w:rFonts w:ascii="Times New Roman" w:eastAsia="Times New Roman" w:hAnsi="Times New Roman" w:cs="Times New Roman"/>
          <w:sz w:val="30"/>
        </w:rPr>
        <w:t xml:space="preserve"> конкурса будет подготовлено </w:t>
      </w:r>
      <w:r w:rsidR="00E44B42">
        <w:rPr>
          <w:rFonts w:ascii="Times New Roman" w:eastAsia="Times New Roman" w:hAnsi="Times New Roman" w:cs="Times New Roman"/>
          <w:sz w:val="30"/>
        </w:rPr>
        <w:t xml:space="preserve">итоговое </w:t>
      </w:r>
      <w:r w:rsidR="00E44B42" w:rsidRPr="001D1D7D">
        <w:rPr>
          <w:rFonts w:ascii="Times New Roman" w:eastAsia="Times New Roman" w:hAnsi="Times New Roman" w:cs="Times New Roman"/>
          <w:sz w:val="30"/>
        </w:rPr>
        <w:t xml:space="preserve">письмо </w:t>
      </w:r>
      <w:r w:rsidR="00E44B42">
        <w:rPr>
          <w:rFonts w:ascii="Times New Roman" w:eastAsia="Times New Roman" w:hAnsi="Times New Roman" w:cs="Times New Roman"/>
          <w:sz w:val="30"/>
        </w:rPr>
        <w:t>Министерства</w:t>
      </w:r>
      <w:r w:rsidRPr="001D1D7D">
        <w:rPr>
          <w:rFonts w:ascii="Times New Roman" w:eastAsia="Times New Roman" w:hAnsi="Times New Roman" w:cs="Times New Roman"/>
          <w:sz w:val="30"/>
        </w:rPr>
        <w:t xml:space="preserve"> образования</w:t>
      </w:r>
      <w:r w:rsidR="00E44B42">
        <w:rPr>
          <w:rFonts w:ascii="Times New Roman" w:eastAsia="Times New Roman" w:hAnsi="Times New Roman" w:cs="Times New Roman"/>
          <w:sz w:val="30"/>
        </w:rPr>
        <w:t xml:space="preserve"> Республики Беларусь, которое </w:t>
      </w:r>
      <w:r w:rsidRPr="001D1D7D">
        <w:rPr>
          <w:rFonts w:ascii="Times New Roman" w:eastAsia="Times New Roman" w:hAnsi="Times New Roman" w:cs="Times New Roman"/>
          <w:sz w:val="30"/>
        </w:rPr>
        <w:t>будет направлено в управления образования облисполкомов, комитет по образованию Мингорисполкома, учреждения образования</w:t>
      </w:r>
      <w:r w:rsidR="00DE2BB4">
        <w:rPr>
          <w:rFonts w:ascii="Times New Roman" w:eastAsia="Times New Roman" w:hAnsi="Times New Roman" w:cs="Times New Roman"/>
          <w:sz w:val="30"/>
        </w:rPr>
        <w:t>, региональные пионерские организации.</w:t>
      </w:r>
    </w:p>
    <w:p w:rsidR="00545106" w:rsidRPr="001D1D7D" w:rsidRDefault="00545106" w:rsidP="00E32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</w:p>
    <w:p w:rsidR="00E32FF4" w:rsidRPr="001D1D7D" w:rsidRDefault="00545106" w:rsidP="00E32FF4">
      <w:pPr>
        <w:tabs>
          <w:tab w:val="left" w:pos="113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</w:rPr>
      </w:pPr>
      <w:r w:rsidRPr="001D1D7D">
        <w:rPr>
          <w:rFonts w:ascii="Times New Roman" w:eastAsia="Times New Roman" w:hAnsi="Times New Roman" w:cs="Times New Roman"/>
          <w:b/>
          <w:sz w:val="30"/>
        </w:rPr>
        <w:t xml:space="preserve">8.ФИНАНСИРОВАНИЕ </w:t>
      </w:r>
    </w:p>
    <w:p w:rsidR="00552613" w:rsidRPr="001D1D7D" w:rsidRDefault="00545106" w:rsidP="00E32FF4">
      <w:pPr>
        <w:tabs>
          <w:tab w:val="left" w:pos="113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</w:rPr>
      </w:pPr>
      <w:r w:rsidRPr="001D1D7D">
        <w:rPr>
          <w:rFonts w:ascii="Times New Roman" w:eastAsia="Times New Roman" w:hAnsi="Times New Roman" w:cs="Times New Roman"/>
          <w:b/>
          <w:sz w:val="30"/>
        </w:rPr>
        <w:t>РЕСПУБЛИКАНСКОГО КОНКУРСА</w:t>
      </w:r>
    </w:p>
    <w:p w:rsidR="00552613" w:rsidRPr="001D1D7D" w:rsidRDefault="00545106" w:rsidP="00E32FF4">
      <w:pPr>
        <w:tabs>
          <w:tab w:val="left" w:pos="11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2E70A9">
        <w:rPr>
          <w:rFonts w:ascii="Times New Roman" w:eastAsia="Times New Roman" w:hAnsi="Times New Roman" w:cs="Times New Roman"/>
          <w:sz w:val="30"/>
          <w:shd w:val="clear" w:color="auto" w:fill="FFFFFF" w:themeFill="background1"/>
        </w:rPr>
        <w:t xml:space="preserve">8.1. Финансирование </w:t>
      </w:r>
      <w:r w:rsidR="0038095B">
        <w:rPr>
          <w:rFonts w:ascii="Times New Roman" w:eastAsia="Times New Roman" w:hAnsi="Times New Roman" w:cs="Times New Roman"/>
          <w:sz w:val="30"/>
          <w:shd w:val="clear" w:color="auto" w:fill="FFFFFF" w:themeFill="background1"/>
        </w:rPr>
        <w:t>конкурс</w:t>
      </w:r>
      <w:r w:rsidRPr="002E70A9">
        <w:rPr>
          <w:rFonts w:ascii="Times New Roman" w:eastAsia="Times New Roman" w:hAnsi="Times New Roman" w:cs="Times New Roman"/>
          <w:sz w:val="30"/>
          <w:shd w:val="clear" w:color="auto" w:fill="FFFFFF" w:themeFill="background1"/>
        </w:rPr>
        <w:t>а осуществляется</w:t>
      </w:r>
      <w:r w:rsidRPr="002E70A9">
        <w:rPr>
          <w:rFonts w:ascii="Times New Roman" w:eastAsia="Times New Roman" w:hAnsi="Times New Roman" w:cs="Times New Roman"/>
          <w:sz w:val="30"/>
        </w:rPr>
        <w:t xml:space="preserve"> </w:t>
      </w:r>
      <w:r w:rsidR="00424A59">
        <w:rPr>
          <w:rFonts w:ascii="Times New Roman" w:eastAsia="Times New Roman" w:hAnsi="Times New Roman" w:cs="Times New Roman"/>
          <w:sz w:val="30"/>
        </w:rPr>
        <w:t>за счет ОО «БРПО»</w:t>
      </w:r>
      <w:r w:rsidR="00424A59" w:rsidRPr="00424A59">
        <w:rPr>
          <w:rFonts w:ascii="Times New Roman" w:hAnsi="Times New Roman" w:cs="Times New Roman"/>
          <w:sz w:val="28"/>
          <w:szCs w:val="28"/>
        </w:rPr>
        <w:t xml:space="preserve"> </w:t>
      </w:r>
      <w:r w:rsidR="00424A59">
        <w:rPr>
          <w:rFonts w:ascii="Times New Roman" w:hAnsi="Times New Roman" w:cs="Times New Roman"/>
          <w:sz w:val="28"/>
          <w:szCs w:val="28"/>
        </w:rPr>
        <w:t xml:space="preserve">и </w:t>
      </w:r>
      <w:r w:rsidR="00424A59" w:rsidRPr="000B40AF">
        <w:rPr>
          <w:rFonts w:ascii="Times New Roman" w:hAnsi="Times New Roman" w:cs="Times New Roman"/>
          <w:sz w:val="28"/>
          <w:szCs w:val="28"/>
        </w:rPr>
        <w:t>иных источников финансирования, не запрещённых законодательством Республики Беларусь</w:t>
      </w:r>
      <w:r w:rsidR="00424A59">
        <w:rPr>
          <w:rFonts w:ascii="Times New Roman" w:hAnsi="Times New Roman" w:cs="Times New Roman"/>
          <w:sz w:val="28"/>
          <w:szCs w:val="28"/>
        </w:rPr>
        <w:t>.</w:t>
      </w:r>
    </w:p>
    <w:p w:rsidR="00E32FF4" w:rsidRPr="001D1D7D" w:rsidRDefault="00E32FF4" w:rsidP="00E32FF4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</w:p>
    <w:p w:rsidR="00552613" w:rsidRPr="001D1D7D" w:rsidRDefault="00545106" w:rsidP="00E32FF4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  <w:r w:rsidRPr="001D1D7D">
        <w:rPr>
          <w:rFonts w:ascii="Times New Roman" w:eastAsia="Times New Roman" w:hAnsi="Times New Roman" w:cs="Times New Roman"/>
          <w:b/>
          <w:sz w:val="30"/>
        </w:rPr>
        <w:t>9. ИНФОРМАЦИОННОЕ ОБЕСПЕЧЕНИЕ   РЕСПУБЛИКАНСКОГО КОНКУРСА</w:t>
      </w:r>
    </w:p>
    <w:p w:rsidR="00545106" w:rsidRPr="001D1D7D" w:rsidRDefault="00545106" w:rsidP="00E32FF4">
      <w:pPr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30"/>
        </w:rPr>
      </w:pPr>
      <w:r w:rsidRPr="001D1D7D">
        <w:rPr>
          <w:rFonts w:ascii="Times New Roman" w:eastAsia="Times New Roman" w:hAnsi="Times New Roman" w:cs="Times New Roman"/>
          <w:sz w:val="30"/>
        </w:rPr>
        <w:t xml:space="preserve">Информационную поддержку Конкурса осуществляют официальные сайты Министерства образования Республики Беларусь, </w:t>
      </w:r>
      <w:r w:rsidR="00FC79C5" w:rsidRPr="001D1D7D">
        <w:rPr>
          <w:rFonts w:ascii="Times New Roman" w:eastAsia="Times New Roman" w:hAnsi="Times New Roman" w:cs="Times New Roman"/>
          <w:sz w:val="30"/>
        </w:rPr>
        <w:t>учреждения</w:t>
      </w:r>
      <w:r w:rsidRPr="001D1D7D">
        <w:rPr>
          <w:rFonts w:ascii="Times New Roman" w:eastAsia="Times New Roman" w:hAnsi="Times New Roman" w:cs="Times New Roman"/>
          <w:sz w:val="30"/>
        </w:rPr>
        <w:t xml:space="preserve"> образования «Национальный центр художественного творчества детей и молодежи» Министерства образования Республики Беларусь,</w:t>
      </w:r>
      <w:r w:rsidR="005B2CA1" w:rsidRPr="001D1D7D">
        <w:rPr>
          <w:rFonts w:ascii="Times New Roman" w:eastAsia="Times New Roman" w:hAnsi="Times New Roman" w:cs="Times New Roman"/>
          <w:sz w:val="30"/>
        </w:rPr>
        <w:t xml:space="preserve"> сайт       </w:t>
      </w:r>
      <w:r w:rsidR="00424A59">
        <w:rPr>
          <w:rFonts w:ascii="Times New Roman" w:eastAsia="Times New Roman" w:hAnsi="Times New Roman" w:cs="Times New Roman"/>
          <w:sz w:val="30"/>
        </w:rPr>
        <w:t xml:space="preserve">          ОО «БРПО», печатные издания Республики Беларусь.</w:t>
      </w:r>
    </w:p>
    <w:p w:rsidR="00552613" w:rsidRPr="001D1D7D" w:rsidRDefault="00545106" w:rsidP="005B2CA1">
      <w:pPr>
        <w:ind w:firstLine="709"/>
        <w:rPr>
          <w:rFonts w:ascii="Times New Roman" w:eastAsia="Times New Roman" w:hAnsi="Times New Roman" w:cs="Times New Roman"/>
          <w:sz w:val="30"/>
        </w:rPr>
      </w:pPr>
      <w:r w:rsidRPr="001D1D7D">
        <w:rPr>
          <w:rFonts w:ascii="Times New Roman" w:eastAsia="Times New Roman" w:hAnsi="Times New Roman" w:cs="Times New Roman"/>
          <w:sz w:val="30"/>
        </w:rPr>
        <w:br w:type="page"/>
      </w:r>
    </w:p>
    <w:p w:rsidR="00552613" w:rsidRPr="00DE2BB4" w:rsidRDefault="00545106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</w:rPr>
      </w:pPr>
      <w:r w:rsidRPr="00DE2BB4">
        <w:rPr>
          <w:rFonts w:ascii="Times New Roman" w:eastAsia="Times New Roman" w:hAnsi="Times New Roman" w:cs="Times New Roman"/>
          <w:sz w:val="30"/>
        </w:rPr>
        <w:lastRenderedPageBreak/>
        <w:t>Приложение 1</w:t>
      </w:r>
    </w:p>
    <w:p w:rsidR="00552613" w:rsidRPr="001D1D7D" w:rsidRDefault="00552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</w:rPr>
      </w:pPr>
    </w:p>
    <w:p w:rsidR="00552613" w:rsidRPr="001D1D7D" w:rsidRDefault="00552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552613" w:rsidRPr="001D1D7D" w:rsidRDefault="00545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D1D7D">
        <w:rPr>
          <w:rFonts w:ascii="Times New Roman" w:eastAsia="Times New Roman" w:hAnsi="Times New Roman" w:cs="Times New Roman"/>
          <w:b/>
          <w:sz w:val="28"/>
        </w:rPr>
        <w:t>ЗАЯВКА</w:t>
      </w:r>
    </w:p>
    <w:p w:rsidR="00424A59" w:rsidRPr="00424A59" w:rsidRDefault="00545106" w:rsidP="00424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1D1D7D">
        <w:rPr>
          <w:rFonts w:ascii="Times New Roman" w:eastAsia="Times New Roman" w:hAnsi="Times New Roman" w:cs="Times New Roman"/>
          <w:sz w:val="30"/>
        </w:rPr>
        <w:t>на участие в</w:t>
      </w:r>
      <w:r w:rsidR="005B2CA1" w:rsidRPr="001D1D7D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424A59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Республиканском конкурсе</w:t>
      </w:r>
      <w:r w:rsidR="00424A59" w:rsidRPr="00424A59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 </w:t>
      </w:r>
    </w:p>
    <w:p w:rsidR="00424A59" w:rsidRPr="00424A59" w:rsidRDefault="00424A59" w:rsidP="00424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424A59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информационно-методических материалов </w:t>
      </w:r>
    </w:p>
    <w:p w:rsidR="00552613" w:rsidRDefault="00424A59" w:rsidP="00424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424A59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«Традиции и инновации в деятельности ОО «БРПО»</w:t>
      </w:r>
    </w:p>
    <w:p w:rsidR="00424A59" w:rsidRPr="001D1D7D" w:rsidRDefault="00424A59" w:rsidP="00424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</w:rPr>
      </w:pPr>
    </w:p>
    <w:p w:rsidR="00552613" w:rsidRPr="001D1D7D" w:rsidRDefault="00545106" w:rsidP="007F7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D1D7D">
        <w:rPr>
          <w:rFonts w:ascii="Times New Roman" w:eastAsia="Times New Roman" w:hAnsi="Times New Roman" w:cs="Times New Roman"/>
          <w:sz w:val="28"/>
        </w:rPr>
        <w:t>1. Фамилия, имя, отчество __________________________</w:t>
      </w:r>
      <w:r w:rsidR="007F7CE3" w:rsidRPr="001D1D7D">
        <w:rPr>
          <w:rFonts w:ascii="Times New Roman" w:eastAsia="Times New Roman" w:hAnsi="Times New Roman" w:cs="Times New Roman"/>
          <w:sz w:val="28"/>
        </w:rPr>
        <w:t>_</w:t>
      </w:r>
      <w:r w:rsidRPr="001D1D7D">
        <w:rPr>
          <w:rFonts w:ascii="Times New Roman" w:eastAsia="Times New Roman" w:hAnsi="Times New Roman" w:cs="Times New Roman"/>
          <w:sz w:val="28"/>
        </w:rPr>
        <w:t>________________</w:t>
      </w:r>
    </w:p>
    <w:p w:rsidR="007F7CE3" w:rsidRPr="001D1D7D" w:rsidRDefault="007F7CE3" w:rsidP="007F7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52613" w:rsidRPr="001D1D7D" w:rsidRDefault="00253058" w:rsidP="007F7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D1D7D">
        <w:rPr>
          <w:rFonts w:ascii="Times New Roman" w:eastAsia="Times New Roman" w:hAnsi="Times New Roman" w:cs="Times New Roman"/>
          <w:sz w:val="28"/>
        </w:rPr>
        <w:t xml:space="preserve">2. Место учебы, </w:t>
      </w:r>
      <w:r w:rsidR="00545106" w:rsidRPr="001D1D7D">
        <w:rPr>
          <w:rFonts w:ascii="Times New Roman" w:eastAsia="Times New Roman" w:hAnsi="Times New Roman" w:cs="Times New Roman"/>
          <w:sz w:val="28"/>
        </w:rPr>
        <w:t xml:space="preserve">работы </w:t>
      </w:r>
    </w:p>
    <w:p w:rsidR="00552613" w:rsidRPr="001D1D7D" w:rsidRDefault="00545106" w:rsidP="007F7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D1D7D">
        <w:rPr>
          <w:rFonts w:ascii="Times New Roman" w:eastAsia="Times New Roman" w:hAnsi="Times New Roman" w:cs="Times New Roman"/>
          <w:sz w:val="28"/>
        </w:rPr>
        <w:t>(полное название учреждения образования, организации</w:t>
      </w:r>
      <w:r w:rsidR="00C03D50">
        <w:rPr>
          <w:rFonts w:ascii="Times New Roman" w:eastAsia="Times New Roman" w:hAnsi="Times New Roman" w:cs="Times New Roman"/>
          <w:sz w:val="28"/>
        </w:rPr>
        <w:t xml:space="preserve"> ОО «БРПО»</w:t>
      </w:r>
      <w:r w:rsidRPr="001D1D7D">
        <w:rPr>
          <w:rFonts w:ascii="Times New Roman" w:eastAsia="Times New Roman" w:hAnsi="Times New Roman" w:cs="Times New Roman"/>
          <w:sz w:val="28"/>
        </w:rPr>
        <w:t xml:space="preserve">, объединения) </w:t>
      </w:r>
    </w:p>
    <w:p w:rsidR="00552613" w:rsidRDefault="00545106" w:rsidP="007F7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D1D7D">
        <w:rPr>
          <w:rFonts w:ascii="Times New Roman" w:eastAsia="Times New Roman" w:hAnsi="Times New Roman" w:cs="Times New Roman"/>
          <w:sz w:val="28"/>
        </w:rPr>
        <w:t>_________________________________</w:t>
      </w:r>
      <w:r w:rsidR="007F7CE3" w:rsidRPr="001D1D7D">
        <w:rPr>
          <w:rFonts w:ascii="Times New Roman" w:eastAsia="Times New Roman" w:hAnsi="Times New Roman" w:cs="Times New Roman"/>
          <w:sz w:val="28"/>
        </w:rPr>
        <w:t>________</w:t>
      </w:r>
      <w:r w:rsidRPr="001D1D7D">
        <w:rPr>
          <w:rFonts w:ascii="Times New Roman" w:eastAsia="Times New Roman" w:hAnsi="Times New Roman" w:cs="Times New Roman"/>
          <w:sz w:val="28"/>
        </w:rPr>
        <w:t>_________________________</w:t>
      </w:r>
    </w:p>
    <w:p w:rsidR="00C03D50" w:rsidRDefault="00C03D50" w:rsidP="007F7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03D50" w:rsidRPr="001D1D7D" w:rsidRDefault="00C03D50" w:rsidP="007F7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Номинация______________________________________________________</w:t>
      </w:r>
    </w:p>
    <w:p w:rsidR="007F7CE3" w:rsidRPr="001D1D7D" w:rsidRDefault="007F7CE3" w:rsidP="007F7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52613" w:rsidRPr="001D1D7D" w:rsidRDefault="00C03D50" w:rsidP="007F7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545106" w:rsidRPr="001D1D7D">
        <w:rPr>
          <w:rFonts w:ascii="Times New Roman" w:eastAsia="Times New Roman" w:hAnsi="Times New Roman" w:cs="Times New Roman"/>
          <w:sz w:val="28"/>
        </w:rPr>
        <w:t>. Название конкурсной работы</w:t>
      </w:r>
      <w:r w:rsidR="007F7CE3" w:rsidRPr="001D1D7D">
        <w:rPr>
          <w:rFonts w:ascii="Times New Roman" w:eastAsia="Times New Roman" w:hAnsi="Times New Roman" w:cs="Times New Roman"/>
          <w:sz w:val="28"/>
        </w:rPr>
        <w:t xml:space="preserve"> </w:t>
      </w:r>
      <w:r w:rsidR="00545106" w:rsidRPr="001D1D7D">
        <w:rPr>
          <w:rFonts w:ascii="Times New Roman" w:eastAsia="Times New Roman" w:hAnsi="Times New Roman" w:cs="Times New Roman"/>
          <w:sz w:val="28"/>
        </w:rPr>
        <w:t>_</w:t>
      </w:r>
      <w:r w:rsidR="007F7CE3" w:rsidRPr="001D1D7D">
        <w:rPr>
          <w:rFonts w:ascii="Times New Roman" w:eastAsia="Times New Roman" w:hAnsi="Times New Roman" w:cs="Times New Roman"/>
          <w:sz w:val="28"/>
        </w:rPr>
        <w:t>____________________</w:t>
      </w:r>
      <w:r w:rsidR="00545106" w:rsidRPr="001D1D7D">
        <w:rPr>
          <w:rFonts w:ascii="Times New Roman" w:eastAsia="Times New Roman" w:hAnsi="Times New Roman" w:cs="Times New Roman"/>
          <w:sz w:val="28"/>
        </w:rPr>
        <w:t>_________________</w:t>
      </w:r>
    </w:p>
    <w:p w:rsidR="007F7CE3" w:rsidRPr="001D1D7D" w:rsidRDefault="007F7CE3" w:rsidP="007F7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D1D7D"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552613" w:rsidRPr="001D1D7D" w:rsidRDefault="00552613" w:rsidP="007F7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52613" w:rsidRPr="001D1D7D" w:rsidRDefault="005526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52613" w:rsidRPr="001D1D7D" w:rsidRDefault="005451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1D1D7D">
        <w:rPr>
          <w:rFonts w:ascii="Times New Roman" w:eastAsia="Times New Roman" w:hAnsi="Times New Roman" w:cs="Times New Roman"/>
          <w:sz w:val="28"/>
        </w:rPr>
        <w:tab/>
      </w:r>
      <w:r w:rsidRPr="001D1D7D">
        <w:rPr>
          <w:rFonts w:ascii="Times New Roman" w:eastAsia="Times New Roman" w:hAnsi="Times New Roman" w:cs="Times New Roman"/>
          <w:sz w:val="28"/>
        </w:rPr>
        <w:tab/>
      </w:r>
      <w:r w:rsidRPr="001D1D7D">
        <w:rPr>
          <w:rFonts w:ascii="Times New Roman" w:eastAsia="Times New Roman" w:hAnsi="Times New Roman" w:cs="Times New Roman"/>
          <w:sz w:val="28"/>
        </w:rPr>
        <w:tab/>
      </w:r>
      <w:r w:rsidRPr="001D1D7D">
        <w:rPr>
          <w:rFonts w:ascii="Times New Roman" w:eastAsia="Times New Roman" w:hAnsi="Times New Roman" w:cs="Times New Roman"/>
          <w:sz w:val="28"/>
        </w:rPr>
        <w:tab/>
      </w:r>
      <w:r w:rsidRPr="001D1D7D">
        <w:rPr>
          <w:rFonts w:ascii="Times New Roman" w:eastAsia="Times New Roman" w:hAnsi="Times New Roman" w:cs="Times New Roman"/>
          <w:sz w:val="28"/>
        </w:rPr>
        <w:tab/>
      </w:r>
      <w:r w:rsidRPr="001D1D7D">
        <w:rPr>
          <w:rFonts w:ascii="Times New Roman" w:eastAsia="Times New Roman" w:hAnsi="Times New Roman" w:cs="Times New Roman"/>
          <w:sz w:val="28"/>
        </w:rPr>
        <w:tab/>
      </w:r>
      <w:r w:rsidRPr="001D1D7D">
        <w:rPr>
          <w:rFonts w:ascii="Times New Roman" w:eastAsia="Times New Roman" w:hAnsi="Times New Roman" w:cs="Times New Roman"/>
          <w:sz w:val="28"/>
        </w:rPr>
        <w:tab/>
      </w:r>
    </w:p>
    <w:p w:rsidR="00552613" w:rsidRPr="001D1D7D" w:rsidRDefault="007F7CE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1D7D">
        <w:rPr>
          <w:rFonts w:ascii="Times New Roman" w:eastAsia="Times New Roman" w:hAnsi="Times New Roman" w:cs="Times New Roman"/>
        </w:rPr>
        <w:t>________________                                                                                 ________________________</w:t>
      </w:r>
    </w:p>
    <w:p w:rsidR="00552613" w:rsidRPr="001D1D7D" w:rsidRDefault="0054510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1D7D">
        <w:rPr>
          <w:rFonts w:ascii="Times New Roman" w:eastAsia="Times New Roman" w:hAnsi="Times New Roman" w:cs="Times New Roman"/>
        </w:rPr>
        <w:t xml:space="preserve"> (дата </w:t>
      </w:r>
      <w:r w:rsidR="00E32FF4" w:rsidRPr="001D1D7D">
        <w:rPr>
          <w:rFonts w:ascii="Times New Roman" w:eastAsia="Times New Roman" w:hAnsi="Times New Roman" w:cs="Times New Roman"/>
        </w:rPr>
        <w:t xml:space="preserve">заполнения)  </w:t>
      </w:r>
      <w:r w:rsidRPr="001D1D7D">
        <w:rPr>
          <w:rFonts w:ascii="Times New Roman" w:eastAsia="Times New Roman" w:hAnsi="Times New Roman" w:cs="Times New Roman"/>
        </w:rPr>
        <w:t xml:space="preserve">                              </w:t>
      </w:r>
      <w:r w:rsidR="007F7CE3" w:rsidRPr="001D1D7D">
        <w:rPr>
          <w:rFonts w:ascii="Times New Roman" w:eastAsia="Times New Roman" w:hAnsi="Times New Roman" w:cs="Times New Roman"/>
        </w:rPr>
        <w:t xml:space="preserve">                                                </w:t>
      </w:r>
      <w:r w:rsidRPr="001D1D7D">
        <w:rPr>
          <w:rFonts w:ascii="Times New Roman" w:eastAsia="Times New Roman" w:hAnsi="Times New Roman" w:cs="Times New Roman"/>
        </w:rPr>
        <w:t xml:space="preserve"> (подпись, место для печати)                      </w:t>
      </w:r>
    </w:p>
    <w:p w:rsidR="00552613" w:rsidRPr="001D1D7D" w:rsidRDefault="00552613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</w:rPr>
      </w:pPr>
    </w:p>
    <w:p w:rsidR="00552613" w:rsidRPr="001D1D7D" w:rsidRDefault="00552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</w:p>
    <w:sectPr w:rsidR="00552613" w:rsidRPr="001D1D7D" w:rsidSect="00E966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72B9B"/>
    <w:multiLevelType w:val="hybridMultilevel"/>
    <w:tmpl w:val="96002BFA"/>
    <w:lvl w:ilvl="0" w:tplc="6AE8ABD8">
      <w:start w:val="2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1F67580"/>
    <w:multiLevelType w:val="multilevel"/>
    <w:tmpl w:val="35A8C360"/>
    <w:lvl w:ilvl="0">
      <w:start w:val="1"/>
      <w:numFmt w:val="decimal"/>
      <w:lvlText w:val="%1."/>
      <w:lvlJc w:val="left"/>
      <w:pPr>
        <w:ind w:left="1976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13"/>
    <w:rsid w:val="00014C00"/>
    <w:rsid w:val="00025A3A"/>
    <w:rsid w:val="00084A18"/>
    <w:rsid w:val="00093490"/>
    <w:rsid w:val="000A4B74"/>
    <w:rsid w:val="001743B3"/>
    <w:rsid w:val="00190116"/>
    <w:rsid w:val="001A681A"/>
    <w:rsid w:val="001B7269"/>
    <w:rsid w:val="001D1D7D"/>
    <w:rsid w:val="00253058"/>
    <w:rsid w:val="0025632E"/>
    <w:rsid w:val="002A2133"/>
    <w:rsid w:val="002B2161"/>
    <w:rsid w:val="002E70A9"/>
    <w:rsid w:val="0038095B"/>
    <w:rsid w:val="003E7B01"/>
    <w:rsid w:val="003F092C"/>
    <w:rsid w:val="00416F66"/>
    <w:rsid w:val="00424A59"/>
    <w:rsid w:val="00476DE2"/>
    <w:rsid w:val="004940BA"/>
    <w:rsid w:val="004D1AB0"/>
    <w:rsid w:val="005142FC"/>
    <w:rsid w:val="00545106"/>
    <w:rsid w:val="00552613"/>
    <w:rsid w:val="005B2697"/>
    <w:rsid w:val="005B2CA1"/>
    <w:rsid w:val="005E7086"/>
    <w:rsid w:val="00630EF3"/>
    <w:rsid w:val="00670B5B"/>
    <w:rsid w:val="00681B6B"/>
    <w:rsid w:val="006A5A3F"/>
    <w:rsid w:val="006B0BB0"/>
    <w:rsid w:val="006C6950"/>
    <w:rsid w:val="00767CCA"/>
    <w:rsid w:val="00782D63"/>
    <w:rsid w:val="007A1DE0"/>
    <w:rsid w:val="007F7CE3"/>
    <w:rsid w:val="00816260"/>
    <w:rsid w:val="00867AA8"/>
    <w:rsid w:val="00894ECD"/>
    <w:rsid w:val="008B1402"/>
    <w:rsid w:val="008E34DD"/>
    <w:rsid w:val="008F62D7"/>
    <w:rsid w:val="009120D0"/>
    <w:rsid w:val="00995488"/>
    <w:rsid w:val="00A45CA7"/>
    <w:rsid w:val="00A62D19"/>
    <w:rsid w:val="00AD0FAB"/>
    <w:rsid w:val="00AD699E"/>
    <w:rsid w:val="00AD7F95"/>
    <w:rsid w:val="00B5146F"/>
    <w:rsid w:val="00B82D9C"/>
    <w:rsid w:val="00C03D50"/>
    <w:rsid w:val="00C451AB"/>
    <w:rsid w:val="00C70882"/>
    <w:rsid w:val="00C76FEE"/>
    <w:rsid w:val="00DA5FE0"/>
    <w:rsid w:val="00DB0794"/>
    <w:rsid w:val="00DB24FE"/>
    <w:rsid w:val="00DC5F4C"/>
    <w:rsid w:val="00DD6857"/>
    <w:rsid w:val="00DE0DF4"/>
    <w:rsid w:val="00DE2BB4"/>
    <w:rsid w:val="00DF7F6D"/>
    <w:rsid w:val="00E02926"/>
    <w:rsid w:val="00E32FF4"/>
    <w:rsid w:val="00E44B42"/>
    <w:rsid w:val="00E96687"/>
    <w:rsid w:val="00EA7881"/>
    <w:rsid w:val="00F73618"/>
    <w:rsid w:val="00FA1AE4"/>
    <w:rsid w:val="00FC79C5"/>
    <w:rsid w:val="00FD3232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904C5-390D-4225-A396-3FEB722B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510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F7CE3"/>
    <w:pPr>
      <w:ind w:left="720"/>
      <w:contextualSpacing/>
    </w:pPr>
  </w:style>
  <w:style w:type="table" w:styleId="a6">
    <w:name w:val="Table Grid"/>
    <w:basedOn w:val="a1"/>
    <w:uiPriority w:val="39"/>
    <w:rsid w:val="002A2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476DE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User</cp:lastModifiedBy>
  <cp:revision>2</cp:revision>
  <cp:lastPrinted>2020-06-17T11:30:00Z</cp:lastPrinted>
  <dcterms:created xsi:type="dcterms:W3CDTF">2020-08-30T22:03:00Z</dcterms:created>
  <dcterms:modified xsi:type="dcterms:W3CDTF">2020-08-30T22:03:00Z</dcterms:modified>
</cp:coreProperties>
</file>