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815581" w:rsidRPr="00B84DAA" w:rsidTr="001C7F2C">
        <w:trPr>
          <w:trHeight w:val="1701"/>
        </w:trPr>
        <w:tc>
          <w:tcPr>
            <w:tcW w:w="4490" w:type="dxa"/>
          </w:tcPr>
          <w:p w:rsidR="00815581" w:rsidRPr="00B84DAA" w:rsidRDefault="00815581" w:rsidP="001C7F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ГРАМАДСКАЕ АБ'ЯДНАННЕ</w:t>
            </w:r>
          </w:p>
          <w:p w:rsidR="00815581" w:rsidRPr="00B84DAA" w:rsidRDefault="00815581" w:rsidP="001C7F2C">
            <w:pPr>
              <w:widowControl/>
              <w:tabs>
                <w:tab w:val="left" w:pos="3600"/>
                <w:tab w:val="left" w:pos="4536"/>
              </w:tabs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«БЕЛАРУСКАЯ РЭСПУБЛ</w:t>
            </w:r>
            <w:proofErr w:type="gramStart"/>
            <w:r w:rsidRPr="00B84DAA">
              <w:rPr>
                <w:b/>
                <w:lang w:val="en-US" w:eastAsia="en-US"/>
              </w:rPr>
              <w:t>I</w:t>
            </w:r>
            <w:proofErr w:type="gramEnd"/>
            <w:r w:rsidRPr="00B84DAA">
              <w:rPr>
                <w:b/>
                <w:lang w:eastAsia="en-US"/>
              </w:rPr>
              <w:t>КАНСКАЯ</w:t>
            </w:r>
          </w:p>
          <w:p w:rsidR="00815581" w:rsidRPr="00B84DAA" w:rsidRDefault="00815581" w:rsidP="001C7F2C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П</w:t>
            </w:r>
            <w:proofErr w:type="gramStart"/>
            <w:r w:rsidRPr="00B84DAA">
              <w:rPr>
                <w:b/>
                <w:lang w:val="en-US" w:eastAsia="en-US"/>
              </w:rPr>
              <w:t>I</w:t>
            </w:r>
            <w:proofErr w:type="gramEnd"/>
            <w:r w:rsidRPr="00B84DAA">
              <w:rPr>
                <w:b/>
                <w:lang w:eastAsia="en-US"/>
              </w:rPr>
              <w:t>ЯНЕРСКАЯ АРГАН</w:t>
            </w:r>
            <w:r w:rsidRPr="00B84DAA">
              <w:rPr>
                <w:b/>
                <w:lang w:val="en-US" w:eastAsia="en-US"/>
              </w:rPr>
              <w:t>I</w:t>
            </w:r>
            <w:r w:rsidRPr="00B84DAA">
              <w:rPr>
                <w:b/>
                <w:lang w:eastAsia="en-US"/>
              </w:rPr>
              <w:t>ЗАЦЫЯ»</w:t>
            </w:r>
          </w:p>
          <w:p w:rsidR="00815581" w:rsidRPr="00B84DAA" w:rsidRDefault="00815581" w:rsidP="001C7F2C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15581" w:rsidRPr="00B84DAA" w:rsidRDefault="00815581" w:rsidP="001C7F2C">
            <w:pPr>
              <w:widowControl/>
              <w:tabs>
                <w:tab w:val="left" w:pos="4395"/>
              </w:tabs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DFAAA22" wp14:editId="645D985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253364</wp:posOffset>
                      </wp:positionV>
                      <wp:extent cx="6283325" cy="0"/>
                      <wp:effectExtent l="0" t="19050" r="22225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19.95pt" to="490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57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B84DAA">
              <w:rPr>
                <w:b/>
                <w:lang w:eastAsia="en-US"/>
              </w:rPr>
              <w:t>ЦЭНТРАЛЬНЫ САВЕТ</w:t>
            </w:r>
          </w:p>
        </w:tc>
        <w:tc>
          <w:tcPr>
            <w:tcW w:w="735" w:type="dxa"/>
            <w:hideMark/>
          </w:tcPr>
          <w:p w:rsidR="00815581" w:rsidRPr="00B84DAA" w:rsidRDefault="00815581" w:rsidP="001C7F2C">
            <w:pPr>
              <w:widowControl/>
              <w:tabs>
                <w:tab w:val="left" w:pos="5103"/>
              </w:tabs>
              <w:autoSpaceDE/>
              <w:autoSpaceDN/>
              <w:adjustRightInd/>
              <w:spacing w:line="276" w:lineRule="auto"/>
              <w:rPr>
                <w:sz w:val="18"/>
                <w:lang w:eastAsia="en-US"/>
              </w:rPr>
            </w:pPr>
            <w:r w:rsidRPr="00B84D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5A93D94" wp14:editId="78AC550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</w:tcPr>
          <w:p w:rsidR="00815581" w:rsidRPr="00B84DAA" w:rsidRDefault="00815581" w:rsidP="001C7F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ОБЩЕСТВЕННОЕ ОБЪЕДИНЕНИЕ</w:t>
            </w:r>
          </w:p>
          <w:p w:rsidR="00815581" w:rsidRPr="00B84DAA" w:rsidRDefault="00815581" w:rsidP="001C7F2C">
            <w:pPr>
              <w:widowControl/>
              <w:autoSpaceDE/>
              <w:autoSpaceDN/>
              <w:adjustRightInd/>
              <w:spacing w:line="276" w:lineRule="auto"/>
              <w:ind w:left="-108" w:right="-143" w:hanging="34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«БЕЛОРУССКАЯ РЕСПУБЛИКАНСКАЯ</w:t>
            </w:r>
          </w:p>
          <w:p w:rsidR="00815581" w:rsidRPr="00B84DAA" w:rsidRDefault="00815581" w:rsidP="001C7F2C">
            <w:pPr>
              <w:widowControl/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ПИОНЕРСКАЯ ОРГАНИЗАЦИЯ»</w:t>
            </w:r>
          </w:p>
          <w:p w:rsidR="00815581" w:rsidRPr="00B84DAA" w:rsidRDefault="00815581" w:rsidP="001C7F2C">
            <w:pPr>
              <w:widowControl/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15581" w:rsidRPr="00B84DAA" w:rsidRDefault="00815581" w:rsidP="001C7F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val="en-US" w:eastAsia="en-US"/>
              </w:rPr>
            </w:pPr>
            <w:r w:rsidRPr="00B84DAA">
              <w:rPr>
                <w:b/>
                <w:lang w:eastAsia="en-US"/>
              </w:rPr>
              <w:t>ЦЕНТРАЛЬНЫЙ СОВЕТ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5581" w:rsidRPr="00907A3A" w:rsidTr="001C7F2C">
        <w:tc>
          <w:tcPr>
            <w:tcW w:w="3284" w:type="dxa"/>
          </w:tcPr>
          <w:p w:rsidR="00815581" w:rsidRPr="00907A3A" w:rsidRDefault="00815581" w:rsidP="001C7F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hideMark/>
          </w:tcPr>
          <w:p w:rsidR="00815581" w:rsidRDefault="00815581" w:rsidP="001C7F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15581" w:rsidRPr="00907A3A" w:rsidRDefault="00815581" w:rsidP="001C7F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7A3A">
              <w:rPr>
                <w:color w:val="000000"/>
                <w:sz w:val="28"/>
                <w:szCs w:val="28"/>
                <w:shd w:val="clear" w:color="auto" w:fill="FFFFFF"/>
              </w:rPr>
              <w:t>ПОСТАНОВЛЕНИЕ</w:t>
            </w:r>
          </w:p>
          <w:p w:rsidR="00815581" w:rsidRPr="00907A3A" w:rsidRDefault="00815581" w:rsidP="001C7F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07A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  <w:hideMark/>
          </w:tcPr>
          <w:p w:rsidR="00815581" w:rsidRDefault="00815581" w:rsidP="001C7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15581" w:rsidRPr="00907A3A" w:rsidRDefault="00815581" w:rsidP="001C7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5581" w:rsidRPr="00D14BEC" w:rsidTr="001C7F2C">
        <w:tc>
          <w:tcPr>
            <w:tcW w:w="3284" w:type="dxa"/>
          </w:tcPr>
          <w:p w:rsidR="00815581" w:rsidRPr="00907A3A" w:rsidRDefault="00815581" w:rsidP="001C7F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14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23</w:t>
            </w:r>
            <w:r w:rsidR="007D59A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.08</w:t>
            </w:r>
            <w:r w:rsidRPr="00CF14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.2018</w:t>
            </w:r>
          </w:p>
        </w:tc>
        <w:tc>
          <w:tcPr>
            <w:tcW w:w="3285" w:type="dxa"/>
          </w:tcPr>
          <w:p w:rsidR="00815581" w:rsidRPr="00907A3A" w:rsidRDefault="00815581" w:rsidP="001C7F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815581" w:rsidRPr="00D14BEC" w:rsidRDefault="00815581" w:rsidP="001C7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CF1459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7D59A1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815581" w:rsidRPr="00907A3A" w:rsidTr="001C7F2C">
        <w:tc>
          <w:tcPr>
            <w:tcW w:w="3284" w:type="dxa"/>
          </w:tcPr>
          <w:p w:rsidR="00815581" w:rsidRPr="00907A3A" w:rsidRDefault="00815581" w:rsidP="001C7F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815581" w:rsidRPr="00907A3A" w:rsidRDefault="00815581" w:rsidP="001C7F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7A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г.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Минск</w:t>
            </w:r>
          </w:p>
        </w:tc>
        <w:tc>
          <w:tcPr>
            <w:tcW w:w="3285" w:type="dxa"/>
          </w:tcPr>
          <w:p w:rsidR="00815581" w:rsidRPr="00907A3A" w:rsidRDefault="00815581" w:rsidP="001C7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15581" w:rsidRPr="00907A3A" w:rsidRDefault="00815581" w:rsidP="00815581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 w:rsidRPr="00907A3A">
        <w:rPr>
          <w:color w:val="000000"/>
          <w:sz w:val="28"/>
          <w:szCs w:val="28"/>
          <w:shd w:val="clear" w:color="auto" w:fill="FFFFFF"/>
        </w:rPr>
        <w:t>Об утверждении</w:t>
      </w:r>
    </w:p>
    <w:p w:rsidR="0037677A" w:rsidRPr="0037677A" w:rsidRDefault="0037677A" w:rsidP="0037677A">
      <w:pPr>
        <w:widowControl/>
        <w:tabs>
          <w:tab w:val="left" w:pos="2520"/>
        </w:tabs>
        <w:autoSpaceDE/>
        <w:autoSpaceDN/>
        <w:adjustRightInd/>
        <w:spacing w:line="280" w:lineRule="exact"/>
        <w:jc w:val="both"/>
        <w:outlineLvl w:val="0"/>
        <w:rPr>
          <w:sz w:val="28"/>
          <w:szCs w:val="28"/>
        </w:rPr>
      </w:pPr>
      <w:r w:rsidRPr="0037677A">
        <w:rPr>
          <w:bCs/>
          <w:sz w:val="28"/>
          <w:szCs w:val="28"/>
        </w:rPr>
        <w:t>номенклатуры дел ОО «БРПО»</w:t>
      </w:r>
    </w:p>
    <w:p w:rsidR="0037677A" w:rsidRPr="0037677A" w:rsidRDefault="0037677A" w:rsidP="0037677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815432" w:rsidRPr="00815432" w:rsidRDefault="0037677A" w:rsidP="0081543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677A">
        <w:rPr>
          <w:sz w:val="28"/>
          <w:szCs w:val="28"/>
        </w:rPr>
        <w:t>С целью приведения делопроизводства Общественного объединения «Белорусская республиканская пионерская организация» в соответствие               с требованиями государственного стандарта</w:t>
      </w:r>
      <w:r w:rsidRPr="0037677A">
        <w:rPr>
          <w:bCs/>
          <w:sz w:val="28"/>
          <w:szCs w:val="28"/>
        </w:rPr>
        <w:t xml:space="preserve">, </w:t>
      </w:r>
      <w:r w:rsidR="00815432" w:rsidRPr="00815432">
        <w:rPr>
          <w:color w:val="000000"/>
          <w:sz w:val="28"/>
          <w:szCs w:val="28"/>
          <w:shd w:val="clear" w:color="auto" w:fill="FFFFFF"/>
        </w:rPr>
        <w:t>заслушав и обсудив информацию руководителя научно-методического центра Цен</w:t>
      </w:r>
      <w:r w:rsidR="00281F1D">
        <w:rPr>
          <w:color w:val="000000"/>
          <w:sz w:val="28"/>
          <w:szCs w:val="28"/>
          <w:shd w:val="clear" w:color="auto" w:fill="FFFFFF"/>
        </w:rPr>
        <w:t>трального Совета ОО «БРПО» (</w:t>
      </w:r>
      <w:r w:rsidR="00815432" w:rsidRPr="00815432">
        <w:rPr>
          <w:color w:val="000000"/>
          <w:sz w:val="28"/>
          <w:szCs w:val="28"/>
          <w:shd w:val="clear" w:color="auto" w:fill="FFFFFF"/>
        </w:rPr>
        <w:t>Шинкоренко</w:t>
      </w:r>
      <w:r w:rsidR="00281F1D">
        <w:rPr>
          <w:color w:val="000000"/>
          <w:sz w:val="28"/>
          <w:szCs w:val="28"/>
          <w:shd w:val="clear" w:color="auto" w:fill="FFFFFF"/>
        </w:rPr>
        <w:t xml:space="preserve"> Ю.А.)</w:t>
      </w:r>
      <w:r w:rsidR="00815432" w:rsidRPr="00815432">
        <w:rPr>
          <w:color w:val="000000"/>
          <w:sz w:val="28"/>
          <w:szCs w:val="28"/>
          <w:shd w:val="clear" w:color="auto" w:fill="FFFFFF"/>
        </w:rPr>
        <w:t>, Пленум Центрального Совета ОО «БРПО»</w:t>
      </w:r>
    </w:p>
    <w:p w:rsidR="00815432" w:rsidRPr="00815432" w:rsidRDefault="00815432" w:rsidP="0081543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7677A" w:rsidRPr="0037677A" w:rsidRDefault="00815432" w:rsidP="0081543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5432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37677A" w:rsidRPr="0037677A" w:rsidRDefault="0037677A" w:rsidP="008154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>Создать Центральную экспертную комиссию в составе: 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 xml:space="preserve">Председатель – </w:t>
      </w:r>
      <w:r w:rsidR="007C731F">
        <w:rPr>
          <w:sz w:val="28"/>
          <w:szCs w:val="28"/>
        </w:rPr>
        <w:t>руководитель научно-методического центра</w:t>
      </w:r>
      <w:r w:rsidRPr="0037677A">
        <w:rPr>
          <w:sz w:val="28"/>
          <w:szCs w:val="28"/>
        </w:rPr>
        <w:t xml:space="preserve"> Центрально</w:t>
      </w:r>
      <w:r w:rsidR="00815432">
        <w:rPr>
          <w:sz w:val="28"/>
          <w:szCs w:val="28"/>
        </w:rPr>
        <w:t>го Совета</w:t>
      </w:r>
      <w:r w:rsidRPr="0037677A">
        <w:rPr>
          <w:sz w:val="28"/>
          <w:szCs w:val="28"/>
        </w:rPr>
        <w:t xml:space="preserve"> </w:t>
      </w:r>
      <w:r w:rsidR="00815432">
        <w:rPr>
          <w:sz w:val="28"/>
          <w:szCs w:val="28"/>
        </w:rPr>
        <w:t>ОО «Б</w:t>
      </w:r>
      <w:r w:rsidR="007C731F">
        <w:rPr>
          <w:sz w:val="28"/>
          <w:szCs w:val="28"/>
        </w:rPr>
        <w:t>РПО» Шинкоренко Ю.А.</w:t>
      </w:r>
      <w:r w:rsidRPr="0037677A">
        <w:rPr>
          <w:sz w:val="28"/>
          <w:szCs w:val="28"/>
        </w:rPr>
        <w:t xml:space="preserve">;  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 xml:space="preserve">Секретарь – </w:t>
      </w:r>
      <w:r w:rsidR="007C731F">
        <w:rPr>
          <w:sz w:val="28"/>
          <w:szCs w:val="28"/>
        </w:rPr>
        <w:t>консультант</w:t>
      </w:r>
      <w:r w:rsidRPr="0037677A">
        <w:rPr>
          <w:sz w:val="28"/>
          <w:szCs w:val="28"/>
        </w:rPr>
        <w:t xml:space="preserve"> Центрального Совета ОО «БРПО» </w:t>
      </w:r>
      <w:r w:rsidR="00036C45">
        <w:rPr>
          <w:sz w:val="28"/>
          <w:szCs w:val="28"/>
        </w:rPr>
        <w:t xml:space="preserve">          </w:t>
      </w:r>
      <w:r w:rsidR="007C731F">
        <w:rPr>
          <w:sz w:val="28"/>
          <w:szCs w:val="28"/>
        </w:rPr>
        <w:t>Артемова Р.Н</w:t>
      </w:r>
      <w:r w:rsidRPr="0037677A">
        <w:rPr>
          <w:sz w:val="28"/>
          <w:szCs w:val="28"/>
        </w:rPr>
        <w:t>.;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7677A">
        <w:rPr>
          <w:sz w:val="28"/>
          <w:szCs w:val="28"/>
        </w:rPr>
        <w:t>Члены комиссии:       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 xml:space="preserve">председатель Брестского областного Совета ОО «БРПО» </w:t>
      </w:r>
      <w:r w:rsidR="00815432" w:rsidRPr="0037677A">
        <w:rPr>
          <w:sz w:val="28"/>
          <w:szCs w:val="28"/>
        </w:rPr>
        <w:t>–</w:t>
      </w:r>
      <w:r w:rsidR="00815432">
        <w:rPr>
          <w:sz w:val="28"/>
          <w:szCs w:val="28"/>
        </w:rPr>
        <w:t xml:space="preserve"> </w:t>
      </w:r>
      <w:proofErr w:type="spellStart"/>
      <w:r w:rsidRPr="0037677A">
        <w:rPr>
          <w:sz w:val="28"/>
          <w:szCs w:val="28"/>
        </w:rPr>
        <w:t>Мирчук</w:t>
      </w:r>
      <w:proofErr w:type="spellEnd"/>
      <w:r w:rsidRPr="0037677A">
        <w:rPr>
          <w:sz w:val="28"/>
          <w:szCs w:val="28"/>
        </w:rPr>
        <w:t xml:space="preserve"> С.Т.;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 xml:space="preserve">председатель Витебского областного Совета ОО «БРПО» </w:t>
      </w:r>
      <w:r w:rsidR="00815432" w:rsidRPr="0037677A">
        <w:rPr>
          <w:sz w:val="28"/>
          <w:szCs w:val="28"/>
        </w:rPr>
        <w:t>–</w:t>
      </w:r>
      <w:r w:rsidR="00815432">
        <w:rPr>
          <w:sz w:val="28"/>
          <w:szCs w:val="28"/>
        </w:rPr>
        <w:t xml:space="preserve"> </w:t>
      </w:r>
      <w:r w:rsidR="00036C45">
        <w:rPr>
          <w:sz w:val="28"/>
          <w:szCs w:val="28"/>
        </w:rPr>
        <w:t xml:space="preserve">           </w:t>
      </w:r>
      <w:proofErr w:type="spellStart"/>
      <w:r w:rsidRPr="0037677A">
        <w:rPr>
          <w:sz w:val="28"/>
          <w:szCs w:val="28"/>
        </w:rPr>
        <w:t>Еленская</w:t>
      </w:r>
      <w:proofErr w:type="spellEnd"/>
      <w:r w:rsidRPr="0037677A">
        <w:rPr>
          <w:sz w:val="28"/>
          <w:szCs w:val="28"/>
        </w:rPr>
        <w:t xml:space="preserve"> И.С.;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>председатель Гомельского областного Совета ОО «БРПО»</w:t>
      </w:r>
      <w:r w:rsidR="00815432" w:rsidRPr="00815432">
        <w:rPr>
          <w:sz w:val="28"/>
          <w:szCs w:val="28"/>
        </w:rPr>
        <w:t xml:space="preserve"> </w:t>
      </w:r>
      <w:r w:rsidR="00815432" w:rsidRPr="0037677A">
        <w:rPr>
          <w:sz w:val="28"/>
          <w:szCs w:val="28"/>
        </w:rPr>
        <w:t>–</w:t>
      </w:r>
      <w:r w:rsidR="00815432">
        <w:rPr>
          <w:sz w:val="28"/>
          <w:szCs w:val="28"/>
        </w:rPr>
        <w:t xml:space="preserve"> </w:t>
      </w:r>
      <w:r w:rsidRPr="0037677A">
        <w:rPr>
          <w:sz w:val="28"/>
          <w:szCs w:val="28"/>
        </w:rPr>
        <w:t xml:space="preserve"> </w:t>
      </w:r>
      <w:r w:rsidR="00036C45">
        <w:rPr>
          <w:sz w:val="28"/>
          <w:szCs w:val="28"/>
        </w:rPr>
        <w:t xml:space="preserve">       </w:t>
      </w:r>
      <w:r w:rsidRPr="0037677A">
        <w:rPr>
          <w:sz w:val="28"/>
          <w:szCs w:val="28"/>
        </w:rPr>
        <w:t>Карпенко А.Н.;</w:t>
      </w:r>
    </w:p>
    <w:p w:rsidR="0037677A" w:rsidRPr="0037677A" w:rsidRDefault="00815432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7677A" w:rsidRPr="0037677A">
        <w:rPr>
          <w:sz w:val="28"/>
          <w:szCs w:val="28"/>
        </w:rPr>
        <w:t xml:space="preserve"> Гродненского областного</w:t>
      </w:r>
      <w:r>
        <w:rPr>
          <w:sz w:val="28"/>
          <w:szCs w:val="28"/>
        </w:rPr>
        <w:t xml:space="preserve"> Совета ОО «БРПО»</w:t>
      </w:r>
      <w:r w:rsidRPr="0081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677A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036C45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sz w:val="28"/>
          <w:szCs w:val="28"/>
        </w:rPr>
        <w:t>Саросек</w:t>
      </w:r>
      <w:proofErr w:type="spellEnd"/>
      <w:r>
        <w:rPr>
          <w:sz w:val="28"/>
          <w:szCs w:val="28"/>
        </w:rPr>
        <w:t xml:space="preserve"> А.П.</w:t>
      </w:r>
      <w:r w:rsidR="0037677A" w:rsidRPr="0037677A">
        <w:rPr>
          <w:sz w:val="28"/>
          <w:szCs w:val="28"/>
        </w:rPr>
        <w:t>;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>председатель Могилевского областного Совета ОО «БРПО»</w:t>
      </w:r>
      <w:r w:rsidR="00815432" w:rsidRPr="00815432">
        <w:rPr>
          <w:sz w:val="28"/>
          <w:szCs w:val="28"/>
        </w:rPr>
        <w:t xml:space="preserve"> </w:t>
      </w:r>
      <w:proofErr w:type="gramStart"/>
      <w:r w:rsidR="00815432" w:rsidRPr="0037677A">
        <w:rPr>
          <w:sz w:val="28"/>
          <w:szCs w:val="28"/>
        </w:rPr>
        <w:t>–</w:t>
      </w:r>
      <w:proofErr w:type="spellStart"/>
      <w:r w:rsidRPr="0037677A">
        <w:rPr>
          <w:sz w:val="28"/>
          <w:szCs w:val="28"/>
        </w:rPr>
        <w:t>М</w:t>
      </w:r>
      <w:proofErr w:type="gramEnd"/>
      <w:r w:rsidRPr="0037677A">
        <w:rPr>
          <w:sz w:val="28"/>
          <w:szCs w:val="28"/>
        </w:rPr>
        <w:t>олдованова</w:t>
      </w:r>
      <w:proofErr w:type="spellEnd"/>
      <w:r w:rsidRPr="0037677A">
        <w:rPr>
          <w:sz w:val="28"/>
          <w:szCs w:val="28"/>
        </w:rPr>
        <w:t xml:space="preserve"> Е.Н.;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 xml:space="preserve">председатель Минского областного Совета ОО «БРПО» </w:t>
      </w:r>
      <w:r w:rsidR="00815432" w:rsidRPr="0037677A">
        <w:rPr>
          <w:sz w:val="28"/>
          <w:szCs w:val="28"/>
        </w:rPr>
        <w:t>–</w:t>
      </w:r>
      <w:r w:rsidR="00815432">
        <w:rPr>
          <w:sz w:val="28"/>
          <w:szCs w:val="28"/>
        </w:rPr>
        <w:t xml:space="preserve"> </w:t>
      </w:r>
      <w:r w:rsidRPr="0037677A">
        <w:rPr>
          <w:sz w:val="28"/>
          <w:szCs w:val="28"/>
        </w:rPr>
        <w:t>Ерошенко С.А.;</w:t>
      </w:r>
    </w:p>
    <w:p w:rsidR="0037677A" w:rsidRPr="0037677A" w:rsidRDefault="0037677A" w:rsidP="0081543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 xml:space="preserve">председатель Минского городского Совета ОО «БРПО» </w:t>
      </w:r>
      <w:r w:rsidR="00815432" w:rsidRPr="0037677A">
        <w:rPr>
          <w:sz w:val="28"/>
          <w:szCs w:val="28"/>
        </w:rPr>
        <w:t>–</w:t>
      </w:r>
      <w:r w:rsidR="00815432">
        <w:rPr>
          <w:sz w:val="28"/>
          <w:szCs w:val="28"/>
        </w:rPr>
        <w:t xml:space="preserve"> </w:t>
      </w:r>
      <w:proofErr w:type="spellStart"/>
      <w:r w:rsidRPr="0037677A">
        <w:rPr>
          <w:sz w:val="28"/>
          <w:szCs w:val="28"/>
        </w:rPr>
        <w:t>Слесарева</w:t>
      </w:r>
      <w:proofErr w:type="spellEnd"/>
      <w:r w:rsidRPr="0037677A">
        <w:rPr>
          <w:sz w:val="28"/>
          <w:szCs w:val="28"/>
        </w:rPr>
        <w:t xml:space="preserve"> Н.А.</w:t>
      </w:r>
    </w:p>
    <w:p w:rsidR="0037677A" w:rsidRPr="0037677A" w:rsidRDefault="0037677A" w:rsidP="00815432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37677A">
        <w:rPr>
          <w:spacing w:val="-4"/>
          <w:sz w:val="28"/>
          <w:szCs w:val="28"/>
        </w:rPr>
        <w:t>Председателям областных (Минского городского), районных (городских) Советов ОО «БРПО» в срок до 01.</w:t>
      </w:r>
      <w:r w:rsidR="00815432">
        <w:rPr>
          <w:spacing w:val="-4"/>
          <w:sz w:val="28"/>
          <w:szCs w:val="28"/>
        </w:rPr>
        <w:t>09</w:t>
      </w:r>
      <w:r w:rsidRPr="0037677A">
        <w:rPr>
          <w:spacing w:val="-4"/>
          <w:sz w:val="28"/>
          <w:szCs w:val="28"/>
        </w:rPr>
        <w:t>.2018 года:</w:t>
      </w:r>
      <w:proofErr w:type="gramEnd"/>
    </w:p>
    <w:p w:rsidR="0037677A" w:rsidRPr="0037677A" w:rsidRDefault="0037677A" w:rsidP="0081543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37677A">
        <w:rPr>
          <w:spacing w:val="-4"/>
          <w:sz w:val="28"/>
          <w:szCs w:val="28"/>
        </w:rPr>
        <w:t>создать областные (Минскую городскую), районные (городские) экспертные комиссии;</w:t>
      </w:r>
    </w:p>
    <w:p w:rsidR="0037677A" w:rsidRPr="0037677A" w:rsidRDefault="0037677A" w:rsidP="0081543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37677A">
        <w:rPr>
          <w:spacing w:val="-4"/>
          <w:sz w:val="28"/>
          <w:szCs w:val="28"/>
        </w:rPr>
        <w:t>утвердить номенклатуру дел областных (Минского городского), районных (городских) Советов ОО «БРПО»</w:t>
      </w:r>
      <w:r w:rsidR="00B002E1">
        <w:rPr>
          <w:spacing w:val="-4"/>
          <w:sz w:val="28"/>
          <w:szCs w:val="28"/>
        </w:rPr>
        <w:t xml:space="preserve"> в соответствии</w:t>
      </w:r>
      <w:r w:rsidR="00815432">
        <w:rPr>
          <w:spacing w:val="-4"/>
          <w:sz w:val="28"/>
          <w:szCs w:val="28"/>
        </w:rPr>
        <w:t xml:space="preserve"> с </w:t>
      </w:r>
      <w:r w:rsidR="00B002E1">
        <w:rPr>
          <w:spacing w:val="-4"/>
          <w:sz w:val="28"/>
          <w:szCs w:val="28"/>
        </w:rPr>
        <w:t xml:space="preserve">примерной </w:t>
      </w:r>
      <w:r w:rsidR="00815432">
        <w:rPr>
          <w:spacing w:val="-4"/>
          <w:sz w:val="28"/>
          <w:szCs w:val="28"/>
        </w:rPr>
        <w:t>номенклатурой дел                   ОО «БРПО» (прилагается)</w:t>
      </w:r>
      <w:r w:rsidRPr="0037677A">
        <w:rPr>
          <w:spacing w:val="-4"/>
          <w:sz w:val="28"/>
          <w:szCs w:val="28"/>
        </w:rPr>
        <w:t>;</w:t>
      </w:r>
    </w:p>
    <w:p w:rsidR="0037677A" w:rsidRPr="00D60AB1" w:rsidRDefault="0037677A" w:rsidP="00D60AB1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37677A">
        <w:rPr>
          <w:spacing w:val="-4"/>
          <w:sz w:val="28"/>
          <w:szCs w:val="28"/>
        </w:rPr>
        <w:lastRenderedPageBreak/>
        <w:t>Председателям районных (городских) Советов ОО «БРПО», старшим вожатым пионерских дружин в срок</w:t>
      </w:r>
      <w:r w:rsidR="00815432">
        <w:rPr>
          <w:spacing w:val="-4"/>
          <w:sz w:val="28"/>
          <w:szCs w:val="28"/>
        </w:rPr>
        <w:t xml:space="preserve"> </w:t>
      </w:r>
      <w:r w:rsidR="00D60AB1">
        <w:rPr>
          <w:spacing w:val="-4"/>
          <w:sz w:val="28"/>
          <w:szCs w:val="28"/>
        </w:rPr>
        <w:t xml:space="preserve">до </w:t>
      </w:r>
      <w:r w:rsidR="00815432">
        <w:rPr>
          <w:spacing w:val="-4"/>
          <w:sz w:val="28"/>
          <w:szCs w:val="28"/>
        </w:rPr>
        <w:t>01.09</w:t>
      </w:r>
      <w:r w:rsidR="00D60AB1">
        <w:rPr>
          <w:spacing w:val="-4"/>
          <w:sz w:val="28"/>
          <w:szCs w:val="28"/>
        </w:rPr>
        <w:t xml:space="preserve">.2018 года </w:t>
      </w:r>
      <w:r w:rsidRPr="00D60AB1">
        <w:rPr>
          <w:spacing w:val="-4"/>
          <w:sz w:val="28"/>
          <w:szCs w:val="28"/>
        </w:rPr>
        <w:t>утвердить номенклатуру дел пионерских дружин районных (городских) Советов ОО «БРПО»</w:t>
      </w:r>
      <w:r w:rsidR="00815432" w:rsidRPr="00D60AB1">
        <w:rPr>
          <w:spacing w:val="-4"/>
          <w:sz w:val="28"/>
          <w:szCs w:val="28"/>
        </w:rPr>
        <w:t xml:space="preserve"> (прилагается)</w:t>
      </w:r>
      <w:r w:rsidRPr="00D60AB1">
        <w:rPr>
          <w:spacing w:val="-4"/>
          <w:sz w:val="28"/>
          <w:szCs w:val="28"/>
        </w:rPr>
        <w:t>.</w:t>
      </w:r>
    </w:p>
    <w:p w:rsidR="0037677A" w:rsidRPr="0037677A" w:rsidRDefault="0037677A" w:rsidP="00815432">
      <w:pPr>
        <w:widowControl/>
        <w:numPr>
          <w:ilvl w:val="0"/>
          <w:numId w:val="2"/>
        </w:numPr>
        <w:autoSpaceDE/>
        <w:autoSpaceDN/>
        <w:adjustRightInd/>
        <w:ind w:left="0" w:right="62"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>Ввести в действие номенклатуру дел</w:t>
      </w:r>
      <w:r w:rsidRPr="0037677A">
        <w:rPr>
          <w:spacing w:val="-4"/>
          <w:sz w:val="28"/>
          <w:szCs w:val="28"/>
        </w:rPr>
        <w:t xml:space="preserve"> областных (Минского городского), районных (городских) Советов ОО «БРПО», пионерских дружин</w:t>
      </w:r>
      <w:r w:rsidR="007C731F">
        <w:rPr>
          <w:sz w:val="28"/>
          <w:szCs w:val="28"/>
        </w:rPr>
        <w:t xml:space="preserve"> с 01.09</w:t>
      </w:r>
      <w:r w:rsidRPr="0037677A">
        <w:rPr>
          <w:sz w:val="28"/>
          <w:szCs w:val="28"/>
        </w:rPr>
        <w:t>.2018 года.</w:t>
      </w:r>
    </w:p>
    <w:p w:rsidR="0037677A" w:rsidRPr="0037677A" w:rsidRDefault="0037677A" w:rsidP="00815432">
      <w:pPr>
        <w:widowControl/>
        <w:numPr>
          <w:ilvl w:val="0"/>
          <w:numId w:val="2"/>
        </w:numPr>
        <w:autoSpaceDE/>
        <w:autoSpaceDN/>
        <w:adjustRightInd/>
        <w:ind w:left="0" w:right="62"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>Сотрудникам аппарата Центрального Совета и территориальных Советов ОО «БРПО» руководствоваться правилами работы с документами, закрепленными в «Инструкции по делопроизводству в государственных органах и иных организациях», утвержденной постановлением Министерства юстиции Республики Беларусь 19.01.2009 г. № 4.</w:t>
      </w:r>
    </w:p>
    <w:p w:rsidR="0037677A" w:rsidRPr="0037677A" w:rsidRDefault="0037677A" w:rsidP="0081543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37677A">
        <w:rPr>
          <w:sz w:val="28"/>
          <w:szCs w:val="28"/>
        </w:rPr>
        <w:t xml:space="preserve">6. Ответственность за исполнение данного </w:t>
      </w:r>
      <w:r w:rsidR="004D25A4">
        <w:rPr>
          <w:sz w:val="28"/>
          <w:szCs w:val="28"/>
        </w:rPr>
        <w:t>постановлени</w:t>
      </w:r>
      <w:r w:rsidR="004D25A4" w:rsidRPr="0037677A">
        <w:rPr>
          <w:sz w:val="28"/>
          <w:szCs w:val="28"/>
        </w:rPr>
        <w:t>я</w:t>
      </w:r>
      <w:r w:rsidRPr="0037677A">
        <w:rPr>
          <w:sz w:val="28"/>
          <w:szCs w:val="28"/>
        </w:rPr>
        <w:t xml:space="preserve"> возложить на </w:t>
      </w:r>
      <w:r w:rsidRPr="0037677A">
        <w:rPr>
          <w:spacing w:val="-4"/>
          <w:sz w:val="28"/>
          <w:szCs w:val="28"/>
        </w:rPr>
        <w:t>руководителя научно-методического центра Центрального Совета ОО «БРПО» (Шинкоренко Ю.А.),</w:t>
      </w:r>
      <w:r w:rsidRPr="0037677A">
        <w:rPr>
          <w:sz w:val="28"/>
          <w:szCs w:val="28"/>
        </w:rPr>
        <w:t xml:space="preserve"> председателей областных (Минского городского), районных (городских) Советов ОО «БРПО».</w:t>
      </w:r>
    </w:p>
    <w:p w:rsidR="0037677A" w:rsidRPr="0037677A" w:rsidRDefault="0037677A" w:rsidP="0081543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7677A">
        <w:rPr>
          <w:sz w:val="28"/>
          <w:szCs w:val="28"/>
        </w:rPr>
        <w:t xml:space="preserve">7. </w:t>
      </w:r>
      <w:proofErr w:type="gramStart"/>
      <w:r w:rsidRPr="0037677A">
        <w:rPr>
          <w:sz w:val="28"/>
          <w:szCs w:val="28"/>
        </w:rPr>
        <w:t>Конт</w:t>
      </w:r>
      <w:r w:rsidR="00281F1D">
        <w:rPr>
          <w:sz w:val="28"/>
          <w:szCs w:val="28"/>
        </w:rPr>
        <w:t>роль за</w:t>
      </w:r>
      <w:proofErr w:type="gramEnd"/>
      <w:r w:rsidR="00281F1D">
        <w:rPr>
          <w:sz w:val="28"/>
          <w:szCs w:val="28"/>
        </w:rPr>
        <w:t xml:space="preserve"> исполнением постановления</w:t>
      </w:r>
      <w:r w:rsidRPr="0037677A">
        <w:rPr>
          <w:sz w:val="28"/>
          <w:szCs w:val="28"/>
        </w:rPr>
        <w:t xml:space="preserve"> возложить на </w:t>
      </w:r>
      <w:r w:rsidR="00815432">
        <w:rPr>
          <w:sz w:val="28"/>
          <w:szCs w:val="28"/>
        </w:rPr>
        <w:t>П</w:t>
      </w:r>
      <w:r w:rsidRPr="0037677A">
        <w:rPr>
          <w:sz w:val="28"/>
          <w:szCs w:val="28"/>
        </w:rPr>
        <w:t xml:space="preserve">редседателя Центрального Совета </w:t>
      </w:r>
      <w:r w:rsidR="00815432">
        <w:rPr>
          <w:sz w:val="28"/>
          <w:szCs w:val="28"/>
        </w:rPr>
        <w:t>ОО «БРПО» (А.В. Гончарова)</w:t>
      </w:r>
      <w:r w:rsidRPr="0037677A">
        <w:rPr>
          <w:sz w:val="28"/>
          <w:szCs w:val="28"/>
        </w:rPr>
        <w:t>.</w:t>
      </w:r>
    </w:p>
    <w:p w:rsidR="00815581" w:rsidRDefault="00815581" w:rsidP="00815432">
      <w:pPr>
        <w:widowControl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</w:p>
    <w:p w:rsidR="00815581" w:rsidRPr="00907A3A" w:rsidRDefault="00815581" w:rsidP="0081558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B1EA9" w:rsidRDefault="00815581" w:rsidP="00F739A4">
      <w:pPr>
        <w:widowControl/>
        <w:autoSpaceDE/>
        <w:autoSpaceDN/>
        <w:adjustRightInd/>
        <w:jc w:val="both"/>
      </w:pPr>
      <w:r w:rsidRPr="00907A3A">
        <w:rPr>
          <w:color w:val="000000"/>
          <w:sz w:val="28"/>
          <w:szCs w:val="28"/>
          <w:shd w:val="clear" w:color="auto" w:fill="FFFFFF"/>
        </w:rPr>
        <w:t>Председатель</w:t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="00F739A4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907A3A">
        <w:rPr>
          <w:color w:val="000000"/>
          <w:sz w:val="28"/>
          <w:szCs w:val="28"/>
          <w:shd w:val="clear" w:color="auto" w:fill="FFFFFF"/>
        </w:rPr>
        <w:t>А.В.</w:t>
      </w:r>
      <w:r>
        <w:rPr>
          <w:color w:val="000000"/>
          <w:sz w:val="28"/>
          <w:szCs w:val="28"/>
          <w:shd w:val="clear" w:color="auto" w:fill="FFFFFF"/>
        </w:rPr>
        <w:t xml:space="preserve"> Го</w:t>
      </w:r>
      <w:r w:rsidR="00F739A4">
        <w:rPr>
          <w:color w:val="000000"/>
          <w:sz w:val="28"/>
          <w:szCs w:val="28"/>
          <w:shd w:val="clear" w:color="auto" w:fill="FFFFFF"/>
        </w:rPr>
        <w:t>нчарова</w:t>
      </w:r>
    </w:p>
    <w:sectPr w:rsidR="007B1EA9" w:rsidSect="00416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E08"/>
    <w:multiLevelType w:val="multilevel"/>
    <w:tmpl w:val="0B9A9152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2107B7"/>
    <w:multiLevelType w:val="hybridMultilevel"/>
    <w:tmpl w:val="9A6A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43"/>
    <w:rsid w:val="00036C45"/>
    <w:rsid w:val="00103BFA"/>
    <w:rsid w:val="00281F1D"/>
    <w:rsid w:val="0037677A"/>
    <w:rsid w:val="004168E0"/>
    <w:rsid w:val="00466F25"/>
    <w:rsid w:val="004C243D"/>
    <w:rsid w:val="004D25A4"/>
    <w:rsid w:val="0050403D"/>
    <w:rsid w:val="006F039B"/>
    <w:rsid w:val="007C731F"/>
    <w:rsid w:val="007D59A1"/>
    <w:rsid w:val="00815432"/>
    <w:rsid w:val="00815581"/>
    <w:rsid w:val="00B002E1"/>
    <w:rsid w:val="00D60AB1"/>
    <w:rsid w:val="00D72F43"/>
    <w:rsid w:val="00DF1A2E"/>
    <w:rsid w:val="00E44A87"/>
    <w:rsid w:val="00F739A4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5581"/>
    <w:pPr>
      <w:widowControl/>
      <w:autoSpaceDE/>
      <w:autoSpaceDN/>
      <w:adjustRightInd/>
      <w:ind w:left="720"/>
      <w:contextualSpacing/>
    </w:pPr>
  </w:style>
  <w:style w:type="table" w:customStyle="1" w:styleId="3">
    <w:name w:val="Сетка таблицы3"/>
    <w:basedOn w:val="a1"/>
    <w:uiPriority w:val="59"/>
    <w:rsid w:val="008155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5581"/>
    <w:pPr>
      <w:widowControl/>
      <w:autoSpaceDE/>
      <w:autoSpaceDN/>
      <w:adjustRightInd/>
      <w:ind w:left="720"/>
      <w:contextualSpacing/>
    </w:pPr>
  </w:style>
  <w:style w:type="table" w:customStyle="1" w:styleId="3">
    <w:name w:val="Сетка таблицы3"/>
    <w:basedOn w:val="a1"/>
    <w:uiPriority w:val="59"/>
    <w:rsid w:val="008155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ALPHA</cp:lastModifiedBy>
  <cp:revision>22</cp:revision>
  <cp:lastPrinted>2018-08-27T10:16:00Z</cp:lastPrinted>
  <dcterms:created xsi:type="dcterms:W3CDTF">2018-08-16T11:05:00Z</dcterms:created>
  <dcterms:modified xsi:type="dcterms:W3CDTF">2018-08-27T10:17:00Z</dcterms:modified>
</cp:coreProperties>
</file>