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Инфа + задания</w:t>
      </w:r>
    </w:p>
    <w:p w:rsidR="00000000" w:rsidDel="00000000" w:rsidP="00000000" w:rsidRDefault="00000000" w:rsidRPr="00000000" w14:paraId="00000002">
      <w:pPr>
        <w:spacing w:line="240"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both"/>
        <w:rPr>
          <w:color w:val="222222"/>
          <w:highlight w:val="white"/>
        </w:rPr>
      </w:pPr>
      <w:r w:rsidDel="00000000" w:rsidR="00000000" w:rsidRPr="00000000">
        <w:rPr>
          <w:color w:val="222222"/>
          <w:highlight w:val="white"/>
          <w:rtl w:val="0"/>
        </w:rPr>
        <w:t xml:space="preserve">1. Первые известные флаги и знамёна были военными и церемониальными знаками. Однако к XII веку они начали служить для символического обозначения самих правителей и их владений, а на море — обозначать государственную принадлежность кораблей и судов.</w:t>
      </w:r>
    </w:p>
    <w:p w:rsidR="00000000" w:rsidDel="00000000" w:rsidP="00000000" w:rsidRDefault="00000000" w:rsidRPr="00000000" w14:paraId="00000004">
      <w:pPr>
        <w:spacing w:line="240" w:lineRule="auto"/>
        <w:jc w:val="both"/>
        <w:rPr>
          <w:color w:val="222222"/>
          <w:highlight w:val="white"/>
        </w:rPr>
      </w:pPr>
      <w:r w:rsidDel="00000000" w:rsidR="00000000" w:rsidRPr="00000000">
        <w:rPr>
          <w:color w:val="222222"/>
          <w:highlight w:val="white"/>
          <w:rtl w:val="0"/>
        </w:rPr>
        <w:t xml:space="preserve">Прообраз современного белорусского флага был создан в 1951 году, от нынешнего флага его отличает наличие советской символики - серпа, молота и пятиконечной звезды. Флаг Республики Беларусь был утверждён 7 июня 1995 года по результатам референдума. </w:t>
      </w:r>
    </w:p>
    <w:p w:rsidR="00000000" w:rsidDel="00000000" w:rsidP="00000000" w:rsidRDefault="00000000" w:rsidRPr="00000000" w14:paraId="00000005">
      <w:pPr>
        <w:spacing w:line="240" w:lineRule="auto"/>
        <w:jc w:val="both"/>
        <w:rPr>
          <w:highlight w:val="white"/>
        </w:rPr>
      </w:pPr>
      <w:r w:rsidDel="00000000" w:rsidR="00000000" w:rsidRPr="00000000">
        <w:rPr>
          <w:color w:val="222222"/>
          <w:highlight w:val="white"/>
          <w:rtl w:val="0"/>
        </w:rPr>
        <w:t xml:space="preserve">Наш флаг успел побывать </w:t>
      </w:r>
      <w:r w:rsidDel="00000000" w:rsidR="00000000" w:rsidRPr="00000000">
        <w:rPr>
          <w:rtl w:val="0"/>
        </w:rPr>
        <w:t xml:space="preserve">в космосе,на Северном полюсе, на Эвересте и в Антарктиде. Он красовался на Нью-Йоркской </w:t>
      </w:r>
      <w:r w:rsidDel="00000000" w:rsidR="00000000" w:rsidRPr="00000000">
        <w:rPr>
          <w:highlight w:val="white"/>
          <w:rtl w:val="0"/>
        </w:rPr>
        <w:t xml:space="preserve">Уолл-стрит и на Елисейских полях в Париже.</w:t>
      </w:r>
    </w:p>
    <w:p w:rsidR="00000000" w:rsidDel="00000000" w:rsidP="00000000" w:rsidRDefault="00000000" w:rsidRPr="00000000" w14:paraId="00000006">
      <w:pPr>
        <w:spacing w:line="240" w:lineRule="auto"/>
        <w:jc w:val="both"/>
        <w:rPr>
          <w:highlight w:val="white"/>
          <w:u w:val="single"/>
        </w:rPr>
      </w:pPr>
      <w:r w:rsidDel="00000000" w:rsidR="00000000" w:rsidRPr="00000000">
        <w:rPr>
          <w:highlight w:val="white"/>
          <w:u w:val="single"/>
          <w:rtl w:val="0"/>
        </w:rPr>
        <w:t xml:space="preserve">Задание для фото:</w:t>
      </w:r>
    </w:p>
    <w:p w:rsidR="00000000" w:rsidDel="00000000" w:rsidP="00000000" w:rsidRDefault="00000000" w:rsidRPr="00000000" w14:paraId="00000007">
      <w:pPr>
        <w:spacing w:line="240" w:lineRule="auto"/>
        <w:ind w:left="720" w:firstLine="0"/>
        <w:jc w:val="both"/>
        <w:rPr>
          <w:u w:val="single"/>
        </w:rPr>
      </w:pPr>
      <w:r w:rsidDel="00000000" w:rsidR="00000000" w:rsidRPr="00000000">
        <w:rPr>
          <w:rtl w:val="0"/>
        </w:rPr>
        <w:t xml:space="preserve">А в каких ещё необычных местах, на ваш взгляд, мог бы побывать наш флаг? </w:t>
      </w:r>
      <w:r w:rsidDel="00000000" w:rsidR="00000000" w:rsidRPr="00000000">
        <w:rPr>
          <w:rtl w:val="0"/>
        </w:rPr>
      </w:r>
    </w:p>
    <w:p w:rsidR="00000000" w:rsidDel="00000000" w:rsidP="00000000" w:rsidRDefault="00000000" w:rsidRPr="00000000" w14:paraId="00000008">
      <w:pPr>
        <w:spacing w:line="240" w:lineRule="auto"/>
        <w:jc w:val="both"/>
        <w:rPr>
          <w:u w:val="single"/>
        </w:rPr>
      </w:pPr>
      <w:r w:rsidDel="00000000" w:rsidR="00000000" w:rsidRPr="00000000">
        <w:rPr>
          <w:u w:val="single"/>
          <w:rtl w:val="0"/>
        </w:rPr>
        <w:t xml:space="preserve">Необходимые картинки:</w:t>
      </w:r>
    </w:p>
    <w:p w:rsidR="00000000" w:rsidDel="00000000" w:rsidP="00000000" w:rsidRDefault="00000000" w:rsidRPr="00000000" w14:paraId="00000009">
      <w:pPr>
        <w:spacing w:line="240" w:lineRule="auto"/>
        <w:jc w:val="both"/>
        <w:rPr/>
      </w:pPr>
      <w:r w:rsidDel="00000000" w:rsidR="00000000" w:rsidRPr="00000000">
        <w:rPr>
          <w:rtl w:val="0"/>
        </w:rPr>
        <w:t xml:space="preserve">Рыцарь с флагом</w:t>
      </w:r>
    </w:p>
    <w:p w:rsidR="00000000" w:rsidDel="00000000" w:rsidP="00000000" w:rsidRDefault="00000000" w:rsidRPr="00000000" w14:paraId="0000000A">
      <w:pPr>
        <w:spacing w:line="240" w:lineRule="auto"/>
        <w:jc w:val="both"/>
        <w:rPr/>
      </w:pPr>
      <w:r w:rsidDel="00000000" w:rsidR="00000000" w:rsidRPr="00000000">
        <w:rPr>
          <w:rtl w:val="0"/>
        </w:rPr>
        <w:t xml:space="preserve">Кароль с флагом</w:t>
      </w:r>
    </w:p>
    <w:p w:rsidR="00000000" w:rsidDel="00000000" w:rsidP="00000000" w:rsidRDefault="00000000" w:rsidRPr="00000000" w14:paraId="0000000B">
      <w:pPr>
        <w:spacing w:line="240" w:lineRule="auto"/>
        <w:jc w:val="both"/>
        <w:rPr/>
      </w:pPr>
      <w:r w:rsidDel="00000000" w:rsidR="00000000" w:rsidRPr="00000000">
        <w:rPr>
          <w:rtl w:val="0"/>
        </w:rPr>
        <w:t xml:space="preserve">Корабль с флагом</w:t>
      </w:r>
    </w:p>
    <w:p w:rsidR="00000000" w:rsidDel="00000000" w:rsidP="00000000" w:rsidRDefault="00000000" w:rsidRPr="00000000" w14:paraId="0000000C">
      <w:pPr>
        <w:spacing w:line="240" w:lineRule="auto"/>
        <w:jc w:val="both"/>
        <w:rPr/>
      </w:pPr>
      <w:r w:rsidDel="00000000" w:rsidR="00000000" w:rsidRPr="00000000">
        <w:rPr>
          <w:rtl w:val="0"/>
        </w:rPr>
        <w:t xml:space="preserve">Флаг с серпом и молотом - потом они исчезают</w:t>
      </w:r>
    </w:p>
    <w:p w:rsidR="00000000" w:rsidDel="00000000" w:rsidP="00000000" w:rsidRDefault="00000000" w:rsidRPr="00000000" w14:paraId="0000000D">
      <w:pPr>
        <w:spacing w:line="240" w:lineRule="auto"/>
        <w:jc w:val="both"/>
        <w:rPr/>
      </w:pPr>
      <w:r w:rsidDel="00000000" w:rsidR="00000000" w:rsidRPr="00000000">
        <w:rPr>
          <w:rtl w:val="0"/>
        </w:rPr>
        <w:t xml:space="preserve">Кадры из космоса</w:t>
      </w:r>
    </w:p>
    <w:p w:rsidR="00000000" w:rsidDel="00000000" w:rsidP="00000000" w:rsidRDefault="00000000" w:rsidRPr="00000000" w14:paraId="0000000E">
      <w:pPr>
        <w:spacing w:line="240" w:lineRule="auto"/>
        <w:jc w:val="both"/>
        <w:rPr/>
      </w:pPr>
      <w:r w:rsidDel="00000000" w:rsidR="00000000" w:rsidRPr="00000000">
        <w:rPr>
          <w:rtl w:val="0"/>
        </w:rPr>
        <w:t xml:space="preserve">С северного полюса</w:t>
      </w:r>
    </w:p>
    <w:p w:rsidR="00000000" w:rsidDel="00000000" w:rsidP="00000000" w:rsidRDefault="00000000" w:rsidRPr="00000000" w14:paraId="0000000F">
      <w:pPr>
        <w:spacing w:line="240" w:lineRule="auto"/>
        <w:jc w:val="both"/>
        <w:rPr/>
      </w:pPr>
      <w:r w:rsidDel="00000000" w:rsidR="00000000" w:rsidRPr="00000000">
        <w:rPr>
          <w:rtl w:val="0"/>
        </w:rPr>
        <w:t xml:space="preserve">На Эвересте</w:t>
      </w:r>
    </w:p>
    <w:p w:rsidR="00000000" w:rsidDel="00000000" w:rsidP="00000000" w:rsidRDefault="00000000" w:rsidRPr="00000000" w14:paraId="00000010">
      <w:pPr>
        <w:spacing w:line="240" w:lineRule="auto"/>
        <w:jc w:val="both"/>
        <w:rPr/>
      </w:pPr>
      <w:r w:rsidDel="00000000" w:rsidR="00000000" w:rsidRPr="00000000">
        <w:rPr>
          <w:rtl w:val="0"/>
        </w:rPr>
        <w:t xml:space="preserve">В Антарктиде</w:t>
      </w:r>
    </w:p>
    <w:p w:rsidR="00000000" w:rsidDel="00000000" w:rsidP="00000000" w:rsidRDefault="00000000" w:rsidRPr="00000000" w14:paraId="00000011">
      <w:pPr>
        <w:spacing w:line="240" w:lineRule="auto"/>
        <w:jc w:val="both"/>
        <w:rPr>
          <w:highlight w:val="white"/>
        </w:rPr>
      </w:pPr>
      <w:r w:rsidDel="00000000" w:rsidR="00000000" w:rsidRPr="00000000">
        <w:rPr>
          <w:rtl w:val="0"/>
        </w:rPr>
        <w:t xml:space="preserve">На </w:t>
      </w:r>
      <w:r w:rsidDel="00000000" w:rsidR="00000000" w:rsidRPr="00000000">
        <w:rPr>
          <w:highlight w:val="white"/>
          <w:rtl w:val="0"/>
        </w:rPr>
        <w:t xml:space="preserve">Уолл-стрит </w:t>
      </w:r>
    </w:p>
    <w:p w:rsidR="00000000" w:rsidDel="00000000" w:rsidP="00000000" w:rsidRDefault="00000000" w:rsidRPr="00000000" w14:paraId="00000012">
      <w:pPr>
        <w:spacing w:line="240" w:lineRule="auto"/>
        <w:jc w:val="both"/>
        <w:rPr/>
      </w:pPr>
      <w:r w:rsidDel="00000000" w:rsidR="00000000" w:rsidRPr="00000000">
        <w:rPr>
          <w:highlight w:val="white"/>
          <w:rtl w:val="0"/>
        </w:rPr>
        <w:t xml:space="preserve">На Елисейских полях</w:t>
      </w: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Корабль, кит движется к нему на встречу, кит на корабле, флаг в желудке кита</w:t>
      </w:r>
    </w:p>
    <w:p w:rsidR="00000000" w:rsidDel="00000000" w:rsidP="00000000" w:rsidRDefault="00000000" w:rsidRPr="00000000" w14:paraId="00000014">
      <w:pPr>
        <w:spacing w:line="240" w:lineRule="auto"/>
        <w:ind w:left="720" w:firstLine="0"/>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2. Основные цвета нашего национального флага - красный и зелёный. Но что они означают?</w:t>
      </w:r>
    </w:p>
    <w:p w:rsidR="00000000" w:rsidDel="00000000" w:rsidP="00000000" w:rsidRDefault="00000000" w:rsidRPr="00000000" w14:paraId="00000016">
      <w:pPr>
        <w:spacing w:line="240" w:lineRule="auto"/>
        <w:jc w:val="both"/>
        <w:rPr/>
      </w:pPr>
      <w:r w:rsidDel="00000000" w:rsidR="00000000" w:rsidRPr="00000000">
        <w:rPr>
          <w:rtl w:val="0"/>
        </w:rPr>
        <w:t xml:space="preserve">Зелёный цвет - напоминание о том, что наши предки выбрали для себя территории богатую зелёными лесами и не менее зелёными болотами. Такой она осталась и по сей день и наша с вами задача сохранить её в первозданном виде для будущих поколений. </w:t>
      </w:r>
    </w:p>
    <w:p w:rsidR="00000000" w:rsidDel="00000000" w:rsidP="00000000" w:rsidRDefault="00000000" w:rsidRPr="00000000" w14:paraId="00000017">
      <w:pPr>
        <w:spacing w:line="240" w:lineRule="auto"/>
        <w:jc w:val="both"/>
        <w:rPr/>
      </w:pPr>
      <w:r w:rsidDel="00000000" w:rsidR="00000000" w:rsidRPr="00000000">
        <w:rPr>
          <w:rtl w:val="0"/>
        </w:rPr>
        <w:t xml:space="preserve">Красный цвет с древних времен служит знаком Солнца, символизирует кровные узы, братство, борьбу за правое дело. Этот цвет - символ мужества народа, кровью отстоявшего свою свободу. А ещё, красный цвет на флаге, это дань памяти нашим предкам, для которых красный цвет имел особое значение.</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color w:val="313131"/>
          <w:highlight w:val="white"/>
        </w:rPr>
      </w:pPr>
      <w:r w:rsidDel="00000000" w:rsidR="00000000" w:rsidRPr="00000000">
        <w:rPr>
          <w:rtl w:val="0"/>
        </w:rPr>
        <w:t xml:space="preserve">Красный цвет или по белорусски “чырвоны” - это первая краска, первый хроматический цвет, появившийся в белорусском языке. Его создание делает мир славян “цветным”. </w:t>
      </w:r>
      <w:r w:rsidDel="00000000" w:rsidR="00000000" w:rsidRPr="00000000">
        <w:rPr>
          <w:color w:val="313131"/>
          <w:highlight w:val="white"/>
          <w:rtl w:val="0"/>
        </w:rPr>
        <w:t xml:space="preserve">Почему именно “чырвоны”? Это название происходит от технологии “чарвленне”. Это процесс добычи красной краски из “</w:t>
      </w:r>
      <w:r w:rsidDel="00000000" w:rsidR="00000000" w:rsidRPr="00000000">
        <w:rPr>
          <w:color w:val="222222"/>
          <w:highlight w:val="white"/>
          <w:rtl w:val="0"/>
        </w:rPr>
        <w:t xml:space="preserve">червеца</w:t>
      </w:r>
      <w:r w:rsidDel="00000000" w:rsidR="00000000" w:rsidRPr="00000000">
        <w:rPr>
          <w:color w:val="313131"/>
          <w:highlight w:val="white"/>
          <w:rtl w:val="0"/>
        </w:rPr>
        <w:t xml:space="preserve">” - насекомого, которое относится к надсемейству </w:t>
      </w:r>
      <w:r w:rsidDel="00000000" w:rsidR="00000000" w:rsidRPr="00000000">
        <w:rPr>
          <w:color w:val="222222"/>
          <w:highlight w:val="white"/>
          <w:rtl w:val="0"/>
        </w:rPr>
        <w:t xml:space="preserve">кокцидов </w:t>
      </w:r>
      <w:r w:rsidDel="00000000" w:rsidR="00000000" w:rsidRPr="00000000">
        <w:rPr>
          <w:i w:val="1"/>
          <w:color w:val="313131"/>
          <w:highlight w:val="white"/>
          <w:rtl w:val="0"/>
        </w:rPr>
        <w:t xml:space="preserve">Coccoidea </w:t>
      </w:r>
      <w:r w:rsidDel="00000000" w:rsidR="00000000" w:rsidRPr="00000000">
        <w:rPr>
          <w:color w:val="313131"/>
          <w:highlight w:val="white"/>
          <w:rtl w:val="0"/>
        </w:rPr>
        <w:t xml:space="preserve">или, как ещё их называют, "гигантская щитовка" или "кошениль". </w:t>
      </w:r>
    </w:p>
    <w:p w:rsidR="00000000" w:rsidDel="00000000" w:rsidP="00000000" w:rsidRDefault="00000000" w:rsidRPr="00000000" w14:paraId="0000001A">
      <w:pPr>
        <w:spacing w:line="240" w:lineRule="auto"/>
        <w:jc w:val="both"/>
        <w:rPr>
          <w:color w:val="313131"/>
          <w:highlight w:val="white"/>
        </w:rPr>
      </w:pPr>
      <w:r w:rsidDel="00000000" w:rsidR="00000000" w:rsidRPr="00000000">
        <w:rPr>
          <w:rtl w:val="0"/>
        </w:rPr>
      </w:r>
    </w:p>
    <w:p w:rsidR="00000000" w:rsidDel="00000000" w:rsidP="00000000" w:rsidRDefault="00000000" w:rsidRPr="00000000" w14:paraId="0000001B">
      <w:pPr>
        <w:spacing w:line="240" w:lineRule="auto"/>
        <w:jc w:val="both"/>
        <w:rPr>
          <w:color w:val="313131"/>
          <w:highlight w:val="white"/>
        </w:rPr>
      </w:pPr>
      <w:r w:rsidDel="00000000" w:rsidR="00000000" w:rsidRPr="00000000">
        <w:rPr>
          <w:color w:val="313131"/>
          <w:highlight w:val="white"/>
          <w:rtl w:val="0"/>
        </w:rPr>
        <w:t xml:space="preserve">Кошениль польская имеет непосредственное отношение к нашим предкам. Слово "польский" в названии появилось потому, что именно через Польшу шел экспорт этого продукта в Европу и как раз под таким названием его знали европейцы.</w:t>
      </w:r>
    </w:p>
    <w:p w:rsidR="00000000" w:rsidDel="00000000" w:rsidP="00000000" w:rsidRDefault="00000000" w:rsidRPr="00000000" w14:paraId="0000001C">
      <w:pPr>
        <w:spacing w:line="240" w:lineRule="auto"/>
        <w:jc w:val="both"/>
        <w:rPr>
          <w:color w:val="313131"/>
          <w:highlight w:val="white"/>
        </w:rPr>
      </w:pPr>
      <w:r w:rsidDel="00000000" w:rsidR="00000000" w:rsidRPr="00000000">
        <w:rPr>
          <w:color w:val="313131"/>
          <w:highlight w:val="white"/>
          <w:rtl w:val="0"/>
        </w:rPr>
        <w:t xml:space="preserve">Красителем становилось высушенное тельце самочки гигантской Щитовки польской. Всю жизнь чарвяцы находятся под землей в неподвижном состоянии и только дважды в год, буквально на несколько дней, выползают на поверхность. Сбор червеца происходил в июне (отсюда и название месяца - чэрвень), этот период как раз приходится на купальский неделю и само Купалье. В любом случае, это расширяет смыслы известного нам представления о поисках цветка папоротника. Следует обратить внимание и на то, что в большинстве таких представлений цветок указывает на клад, однако содержимое этого клада нигде не раскрывается.</w:t>
      </w:r>
    </w:p>
    <w:p w:rsidR="00000000" w:rsidDel="00000000" w:rsidP="00000000" w:rsidRDefault="00000000" w:rsidRPr="00000000" w14:paraId="0000001D">
      <w:pPr>
        <w:spacing w:line="240" w:lineRule="auto"/>
        <w:jc w:val="both"/>
        <w:rPr>
          <w:color w:val="313131"/>
          <w:highlight w:val="white"/>
        </w:rPr>
      </w:pPr>
      <w:r w:rsidDel="00000000" w:rsidR="00000000" w:rsidRPr="00000000">
        <w:rPr>
          <w:rtl w:val="0"/>
        </w:rPr>
      </w:r>
    </w:p>
    <w:p w:rsidR="00000000" w:rsidDel="00000000" w:rsidP="00000000" w:rsidRDefault="00000000" w:rsidRPr="00000000" w14:paraId="0000001E">
      <w:pPr>
        <w:spacing w:line="240" w:lineRule="auto"/>
        <w:jc w:val="both"/>
        <w:rPr>
          <w:color w:val="313131"/>
          <w:highlight w:val="white"/>
        </w:rPr>
      </w:pPr>
      <w:r w:rsidDel="00000000" w:rsidR="00000000" w:rsidRPr="00000000">
        <w:rPr>
          <w:highlight w:val="white"/>
          <w:u w:val="single"/>
          <w:rtl w:val="0"/>
        </w:rPr>
        <w:t xml:space="preserve">Задание для фото:</w:t>
      </w:r>
      <w:r w:rsidDel="00000000" w:rsidR="00000000" w:rsidRPr="00000000">
        <w:rPr>
          <w:color w:val="313131"/>
          <w:highlight w:val="white"/>
          <w:rtl w:val="0"/>
        </w:rPr>
        <w:br w:type="textWrapping"/>
        <w:t xml:space="preserve">А какие ещё необычные источники получения красного или зелёного пигмента вы можете придумать?</w:t>
      </w:r>
    </w:p>
    <w:p w:rsidR="00000000" w:rsidDel="00000000" w:rsidP="00000000" w:rsidRDefault="00000000" w:rsidRPr="00000000" w14:paraId="0000001F">
      <w:pPr>
        <w:spacing w:line="240" w:lineRule="auto"/>
        <w:jc w:val="both"/>
        <w:rPr>
          <w:u w:val="single"/>
        </w:rPr>
      </w:pPr>
      <w:r w:rsidDel="00000000" w:rsidR="00000000" w:rsidRPr="00000000">
        <w:rPr>
          <w:u w:val="single"/>
          <w:rtl w:val="0"/>
        </w:rPr>
        <w:t xml:space="preserve">Необходимые картинки:</w:t>
      </w:r>
    </w:p>
    <w:p w:rsidR="00000000" w:rsidDel="00000000" w:rsidP="00000000" w:rsidRDefault="00000000" w:rsidRPr="00000000" w14:paraId="00000020">
      <w:pPr>
        <w:spacing w:line="240" w:lineRule="auto"/>
        <w:jc w:val="both"/>
        <w:rPr/>
      </w:pPr>
      <w:r w:rsidDel="00000000" w:rsidR="00000000" w:rsidRPr="00000000">
        <w:rPr>
          <w:rtl w:val="0"/>
        </w:rPr>
        <w:t xml:space="preserve">Прозрачный флаг, флаг окрашивается в красный и зелёный (орнамент остаётся прозрачным)</w:t>
      </w:r>
    </w:p>
    <w:p w:rsidR="00000000" w:rsidDel="00000000" w:rsidP="00000000" w:rsidRDefault="00000000" w:rsidRPr="00000000" w14:paraId="00000021">
      <w:pPr>
        <w:spacing w:line="240" w:lineRule="auto"/>
        <w:jc w:val="both"/>
        <w:rPr/>
      </w:pPr>
      <w:r w:rsidDel="00000000" w:rsidR="00000000" w:rsidRPr="00000000">
        <w:rPr>
          <w:rtl w:val="0"/>
        </w:rPr>
        <w:t xml:space="preserve">Картинка леса</w:t>
      </w:r>
    </w:p>
    <w:p w:rsidR="00000000" w:rsidDel="00000000" w:rsidP="00000000" w:rsidRDefault="00000000" w:rsidRPr="00000000" w14:paraId="00000022">
      <w:pPr>
        <w:spacing w:line="240" w:lineRule="auto"/>
        <w:jc w:val="both"/>
        <w:rPr/>
      </w:pPr>
      <w:r w:rsidDel="00000000" w:rsidR="00000000" w:rsidRPr="00000000">
        <w:rPr>
          <w:rtl w:val="0"/>
        </w:rPr>
        <w:t xml:space="preserve">Картинка болот </w:t>
      </w:r>
    </w:p>
    <w:p w:rsidR="00000000" w:rsidDel="00000000" w:rsidP="00000000" w:rsidRDefault="00000000" w:rsidRPr="00000000" w14:paraId="00000023">
      <w:pPr>
        <w:spacing w:line="240" w:lineRule="auto"/>
        <w:jc w:val="both"/>
        <w:rPr/>
      </w:pPr>
      <w:r w:rsidDel="00000000" w:rsidR="00000000" w:rsidRPr="00000000">
        <w:rPr>
          <w:rtl w:val="0"/>
        </w:rPr>
        <w:t xml:space="preserve">Солнце + три богатыря</w:t>
      </w:r>
    </w:p>
    <w:p w:rsidR="00000000" w:rsidDel="00000000" w:rsidP="00000000" w:rsidRDefault="00000000" w:rsidRPr="00000000" w14:paraId="00000024">
      <w:pPr>
        <w:spacing w:line="240" w:lineRule="auto"/>
        <w:jc w:val="both"/>
        <w:rPr/>
      </w:pPr>
      <w:r w:rsidDel="00000000" w:rsidR="00000000" w:rsidRPr="00000000">
        <w:rPr>
          <w:rtl w:val="0"/>
        </w:rPr>
        <w:t xml:space="preserve">Чувак в вышиванке?</w:t>
      </w:r>
    </w:p>
    <w:p w:rsidR="00000000" w:rsidDel="00000000" w:rsidP="00000000" w:rsidRDefault="00000000" w:rsidRPr="00000000" w14:paraId="00000025">
      <w:pPr>
        <w:spacing w:line="240" w:lineRule="auto"/>
        <w:jc w:val="both"/>
        <w:rPr/>
      </w:pPr>
      <w:r w:rsidDel="00000000" w:rsidR="00000000" w:rsidRPr="00000000">
        <w:rPr>
          <w:rtl w:val="0"/>
        </w:rPr>
        <w:t xml:space="preserve">Ведро с краской</w:t>
      </w:r>
    </w:p>
    <w:p w:rsidR="00000000" w:rsidDel="00000000" w:rsidP="00000000" w:rsidRDefault="00000000" w:rsidRPr="00000000" w14:paraId="00000026">
      <w:pPr>
        <w:spacing w:line="240" w:lineRule="auto"/>
        <w:jc w:val="both"/>
        <w:rPr/>
      </w:pPr>
      <w:r w:rsidDel="00000000" w:rsidR="00000000" w:rsidRPr="00000000">
        <w:rPr>
          <w:rtl w:val="0"/>
        </w:rPr>
        <w:t xml:space="preserve">Картинка червеца (жука)</w:t>
      </w:r>
    </w:p>
    <w:p w:rsidR="00000000" w:rsidDel="00000000" w:rsidP="00000000" w:rsidRDefault="00000000" w:rsidRPr="00000000" w14:paraId="00000027">
      <w:pPr>
        <w:spacing w:line="240" w:lineRule="auto"/>
        <w:jc w:val="both"/>
        <w:rPr/>
      </w:pPr>
      <w:r w:rsidDel="00000000" w:rsidR="00000000" w:rsidRPr="00000000">
        <w:rPr>
          <w:rtl w:val="0"/>
        </w:rPr>
        <w:t xml:space="preserve">Карта Европы и пунктир бегущий по ней от Польши</w:t>
      </w:r>
    </w:p>
    <w:p w:rsidR="00000000" w:rsidDel="00000000" w:rsidP="00000000" w:rsidRDefault="00000000" w:rsidRPr="00000000" w14:paraId="00000028">
      <w:pPr>
        <w:spacing w:line="240" w:lineRule="auto"/>
        <w:jc w:val="both"/>
        <w:rPr/>
      </w:pPr>
      <w:r w:rsidDel="00000000" w:rsidR="00000000" w:rsidRPr="00000000">
        <w:rPr>
          <w:rtl w:val="0"/>
        </w:rPr>
        <w:t xml:space="preserve">Картинка дерева, корней, потом под корнями появляется одна красная точка, потом много</w:t>
      </w:r>
    </w:p>
    <w:p w:rsidR="00000000" w:rsidDel="00000000" w:rsidP="00000000" w:rsidRDefault="00000000" w:rsidRPr="00000000" w14:paraId="00000029">
      <w:pPr>
        <w:spacing w:line="240" w:lineRule="auto"/>
        <w:jc w:val="both"/>
        <w:rPr/>
      </w:pPr>
      <w:r w:rsidDel="00000000" w:rsidR="00000000" w:rsidRPr="00000000">
        <w:rPr>
          <w:rtl w:val="0"/>
        </w:rPr>
        <w:t xml:space="preserve">Девушка в венке (или несколько людей)</w:t>
      </w:r>
    </w:p>
    <w:p w:rsidR="00000000" w:rsidDel="00000000" w:rsidP="00000000" w:rsidRDefault="00000000" w:rsidRPr="00000000" w14:paraId="0000002A">
      <w:pPr>
        <w:spacing w:line="240" w:lineRule="auto"/>
        <w:jc w:val="both"/>
        <w:rPr/>
      </w:pPr>
      <w:r w:rsidDel="00000000" w:rsidR="00000000" w:rsidRPr="00000000">
        <w:rPr>
          <w:rtl w:val="0"/>
        </w:rPr>
        <w:t xml:space="preserve">Календарь, слово июнь, зачёркивается, пишется червень </w:t>
      </w:r>
    </w:p>
    <w:p w:rsidR="00000000" w:rsidDel="00000000" w:rsidP="00000000" w:rsidRDefault="00000000" w:rsidRPr="00000000" w14:paraId="0000002B">
      <w:pPr>
        <w:spacing w:line="240" w:lineRule="auto"/>
        <w:jc w:val="both"/>
        <w:rPr/>
      </w:pPr>
      <w:r w:rsidDel="00000000" w:rsidR="00000000" w:rsidRPr="00000000">
        <w:rPr>
          <w:rtl w:val="0"/>
        </w:rPr>
        <w:t xml:space="preserve">Картинка папоротника с цветком</w:t>
      </w:r>
    </w:p>
    <w:p w:rsidR="00000000" w:rsidDel="00000000" w:rsidP="00000000" w:rsidRDefault="00000000" w:rsidRPr="00000000" w14:paraId="0000002C">
      <w:pPr>
        <w:spacing w:line="240" w:lineRule="auto"/>
        <w:jc w:val="both"/>
        <w:rPr/>
      </w:pPr>
      <w:r w:rsidDel="00000000" w:rsidR="00000000" w:rsidRPr="00000000">
        <w:rPr>
          <w:rtl w:val="0"/>
        </w:rPr>
        <w:t xml:space="preserve">Сундук с вопросом</w:t>
      </w:r>
    </w:p>
    <w:p w:rsidR="00000000" w:rsidDel="00000000" w:rsidP="00000000" w:rsidRDefault="00000000" w:rsidRPr="00000000" w14:paraId="0000002D">
      <w:pPr>
        <w:spacing w:line="240" w:lineRule="auto"/>
        <w:jc w:val="both"/>
        <w:rPr/>
      </w:pPr>
      <w:r w:rsidDel="00000000" w:rsidR="00000000" w:rsidRPr="00000000">
        <w:rPr>
          <w:rtl w:val="0"/>
        </w:rPr>
        <w:t xml:space="preserve">Красное море, наверх него тряпка, тряпка выжимается в гранёный стакан, стакан наполняется красным</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color w:val="313131"/>
        </w:rPr>
      </w:pPr>
      <w:r w:rsidDel="00000000" w:rsidR="00000000" w:rsidRPr="00000000">
        <w:rPr>
          <w:color w:val="313131"/>
          <w:highlight w:val="white"/>
          <w:rtl w:val="0"/>
        </w:rPr>
        <w:t xml:space="preserve">3</w:t>
      </w:r>
      <w:r w:rsidDel="00000000" w:rsidR="00000000" w:rsidRPr="00000000">
        <w:rPr>
          <w:color w:val="313131"/>
          <w:rtl w:val="0"/>
        </w:rPr>
        <w:t xml:space="preserve">. Ещё один элемент флага - вертикальная белая полоса с изображенным на ней  орнаментом. Как не сложно догадаться, белый цвет обозначает нашу “</w:t>
      </w:r>
      <w:r w:rsidDel="00000000" w:rsidR="00000000" w:rsidRPr="00000000">
        <w:rPr>
          <w:color w:val="313131"/>
          <w:highlight w:val="white"/>
          <w:rtl w:val="0"/>
        </w:rPr>
        <w:t xml:space="preserve">Зямля пад белымі крыламі”, Белую Русь</w:t>
      </w:r>
      <w:r w:rsidDel="00000000" w:rsidR="00000000" w:rsidRPr="00000000">
        <w:rPr>
          <w:color w:val="313131"/>
          <w:rtl w:val="0"/>
        </w:rPr>
        <w:t xml:space="preserve">.  На белый цвет наложен белорусский национальный орнамент, символизирующий древнюю культуру народа, духовное богатство и единство. По своему происхождению это символический рисунок, своеобразный визуальный язык древних народов, аналог современных эмодзи. </w:t>
      </w:r>
    </w:p>
    <w:p w:rsidR="00000000" w:rsidDel="00000000" w:rsidP="00000000" w:rsidRDefault="00000000" w:rsidRPr="00000000" w14:paraId="0000002F">
      <w:pPr>
        <w:shd w:fill="ffffff" w:val="clear"/>
        <w:spacing w:after="120" w:before="120" w:line="240" w:lineRule="auto"/>
        <w:jc w:val="both"/>
        <w:rPr>
          <w:color w:val="222222"/>
        </w:rPr>
      </w:pPr>
      <w:r w:rsidDel="00000000" w:rsidR="00000000" w:rsidRPr="00000000">
        <w:rPr>
          <w:color w:val="222222"/>
          <w:rtl w:val="0"/>
        </w:rPr>
        <w:t xml:space="preserve">В основе орнамента на флаге лежит узор «Восходящее солнце», вытканный в </w:t>
      </w:r>
      <w:hyperlink r:id="rId6">
        <w:r w:rsidDel="00000000" w:rsidR="00000000" w:rsidRPr="00000000">
          <w:rPr>
            <w:rtl w:val="0"/>
          </w:rPr>
          <w:t xml:space="preserve">1917 год</w:t>
        </w:r>
      </w:hyperlink>
      <w:r w:rsidDel="00000000" w:rsidR="00000000" w:rsidRPr="00000000">
        <w:rPr>
          <w:rtl w:val="0"/>
        </w:rPr>
        <w:t xml:space="preserve">у</w:t>
      </w:r>
      <w:r w:rsidDel="00000000" w:rsidR="00000000" w:rsidRPr="00000000">
        <w:rPr>
          <w:color w:val="222222"/>
          <w:rtl w:val="0"/>
        </w:rPr>
        <w:t xml:space="preserve"> </w:t>
      </w:r>
      <w:r w:rsidDel="00000000" w:rsidR="00000000" w:rsidRPr="00000000">
        <w:rPr>
          <w:color w:val="222222"/>
          <w:rtl w:val="0"/>
        </w:rPr>
        <w:t xml:space="preserve">Матрёной Маркевич, крестьянкой деревни </w:t>
      </w:r>
      <w:hyperlink r:id="rId7">
        <w:r w:rsidDel="00000000" w:rsidR="00000000" w:rsidRPr="00000000">
          <w:rPr>
            <w:color w:val="a55858"/>
            <w:u w:val="single"/>
            <w:rtl w:val="0"/>
          </w:rPr>
          <w:t xml:space="preserve">Костелище</w:t>
        </w:r>
      </w:hyperlink>
      <w:r w:rsidDel="00000000" w:rsidR="00000000" w:rsidRPr="00000000">
        <w:rPr>
          <w:color w:val="222222"/>
          <w:rtl w:val="0"/>
        </w:rPr>
        <w:t xml:space="preserve">. Он был найден в архивах Белпромсовета и изначально предназначался для женской одежды. Основной элемент — расположенный в центре орнамента ромб. Он является древним символом восходящего солнца, обозначающим пожелание благоприятного развития событий, его ещё называют «ключом к счастью». Фигуры справа и слева от ромба — символ благосостояния и богатства. Две крестообразно пересечённые линии с четырьмя точками между ними внутри ромба означают засеянное поле.</w:t>
      </w:r>
    </w:p>
    <w:p w:rsidR="00000000" w:rsidDel="00000000" w:rsidP="00000000" w:rsidRDefault="00000000" w:rsidRPr="00000000" w14:paraId="00000030">
      <w:pPr>
        <w:spacing w:line="240" w:lineRule="auto"/>
        <w:jc w:val="both"/>
        <w:rPr>
          <w:color w:val="222222"/>
        </w:rPr>
      </w:pPr>
      <w:r w:rsidDel="00000000" w:rsidR="00000000" w:rsidRPr="00000000">
        <w:rPr>
          <w:highlight w:val="white"/>
          <w:u w:val="single"/>
          <w:rtl w:val="0"/>
        </w:rPr>
        <w:t xml:space="preserve">Задание для фото:</w:t>
      </w:r>
      <w:r w:rsidDel="00000000" w:rsidR="00000000" w:rsidRPr="00000000">
        <w:rPr>
          <w:rtl w:val="0"/>
        </w:rPr>
      </w:r>
    </w:p>
    <w:p w:rsidR="00000000" w:rsidDel="00000000" w:rsidP="00000000" w:rsidRDefault="00000000" w:rsidRPr="00000000" w14:paraId="00000031">
      <w:pPr>
        <w:shd w:fill="ffffff" w:val="clear"/>
        <w:spacing w:after="120" w:before="120" w:line="240" w:lineRule="auto"/>
        <w:jc w:val="both"/>
        <w:rPr>
          <w:color w:val="313131"/>
        </w:rPr>
      </w:pPr>
      <w:r w:rsidDel="00000000" w:rsidR="00000000" w:rsidRPr="00000000">
        <w:rPr>
          <w:color w:val="313131"/>
          <w:rtl w:val="0"/>
        </w:rPr>
        <w:t xml:space="preserve">Придумайте свой вариант орнамента, который вы бы поместили на белорусский флаг. Для этого воспользуйтесь азбукой белорусского орнамента </w:t>
      </w:r>
      <w:hyperlink r:id="rId8">
        <w:r w:rsidDel="00000000" w:rsidR="00000000" w:rsidRPr="00000000">
          <w:rPr>
            <w:color w:val="1155cc"/>
            <w:u w:val="single"/>
            <w:rtl w:val="0"/>
          </w:rPr>
          <w:t xml:space="preserve">www.ornaments.shuma.by</w:t>
        </w:r>
      </w:hyperlink>
      <w:r w:rsidDel="00000000" w:rsidR="00000000" w:rsidRPr="00000000">
        <w:rPr>
          <w:color w:val="313131"/>
          <w:rtl w:val="0"/>
        </w:rPr>
        <w:t xml:space="preserve"> или придумайте свои, ни на что не похожие символы, а заодно в рисунке выразите их значение и историю, которую они рассказывают.</w:t>
      </w:r>
    </w:p>
    <w:p w:rsidR="00000000" w:rsidDel="00000000" w:rsidP="00000000" w:rsidRDefault="00000000" w:rsidRPr="00000000" w14:paraId="00000032">
      <w:pPr>
        <w:spacing w:line="240" w:lineRule="auto"/>
        <w:jc w:val="both"/>
        <w:rPr>
          <w:u w:val="single"/>
        </w:rPr>
      </w:pPr>
      <w:r w:rsidDel="00000000" w:rsidR="00000000" w:rsidRPr="00000000">
        <w:rPr>
          <w:u w:val="single"/>
          <w:rtl w:val="0"/>
        </w:rPr>
        <w:t xml:space="preserve">Необходимые картинки:</w:t>
      </w:r>
    </w:p>
    <w:p w:rsidR="00000000" w:rsidDel="00000000" w:rsidP="00000000" w:rsidRDefault="00000000" w:rsidRPr="00000000" w14:paraId="00000033">
      <w:pPr>
        <w:spacing w:line="240" w:lineRule="auto"/>
        <w:jc w:val="both"/>
        <w:rPr/>
      </w:pPr>
      <w:r w:rsidDel="00000000" w:rsidR="00000000" w:rsidRPr="00000000">
        <w:rPr>
          <w:rtl w:val="0"/>
        </w:rPr>
        <w:t xml:space="preserve">Флаг с закрашеными красной и зелёной и красной полосой, закрашивается белое роле и орнамент</w:t>
      </w:r>
    </w:p>
    <w:p w:rsidR="00000000" w:rsidDel="00000000" w:rsidP="00000000" w:rsidRDefault="00000000" w:rsidRPr="00000000" w14:paraId="00000034">
      <w:pPr>
        <w:spacing w:line="240" w:lineRule="auto"/>
        <w:jc w:val="both"/>
        <w:rPr/>
      </w:pPr>
      <w:r w:rsidDel="00000000" w:rsidR="00000000" w:rsidRPr="00000000">
        <w:rPr>
          <w:rtl w:val="0"/>
        </w:rPr>
        <w:t xml:space="preserve">Белый аист</w:t>
      </w:r>
    </w:p>
    <w:p w:rsidR="00000000" w:rsidDel="00000000" w:rsidP="00000000" w:rsidRDefault="00000000" w:rsidRPr="00000000" w14:paraId="00000035">
      <w:pPr>
        <w:spacing w:line="240" w:lineRule="auto"/>
        <w:jc w:val="both"/>
        <w:rPr/>
      </w:pPr>
      <w:r w:rsidDel="00000000" w:rsidR="00000000" w:rsidRPr="00000000">
        <w:rPr>
          <w:rtl w:val="0"/>
        </w:rPr>
        <w:t xml:space="preserve">Разбор орнаментов по кусочкам и превращение их в улыбочки</w:t>
      </w:r>
    </w:p>
    <w:p w:rsidR="00000000" w:rsidDel="00000000" w:rsidP="00000000" w:rsidRDefault="00000000" w:rsidRPr="00000000" w14:paraId="00000036">
      <w:pPr>
        <w:spacing w:line="240" w:lineRule="auto"/>
        <w:jc w:val="both"/>
        <w:rPr/>
      </w:pPr>
      <w:r w:rsidDel="00000000" w:rsidR="00000000" w:rsidRPr="00000000">
        <w:rPr>
          <w:rtl w:val="0"/>
        </w:rPr>
        <w:t xml:space="preserve">Модель в белорусском народном наряде</w:t>
      </w:r>
    </w:p>
    <w:p w:rsidR="00000000" w:rsidDel="00000000" w:rsidP="00000000" w:rsidRDefault="00000000" w:rsidRPr="00000000" w14:paraId="00000037">
      <w:pPr>
        <w:spacing w:line="240" w:lineRule="auto"/>
        <w:jc w:val="both"/>
        <w:rPr/>
      </w:pPr>
      <w:r w:rsidDel="00000000" w:rsidR="00000000" w:rsidRPr="00000000">
        <w:rPr>
          <w:rtl w:val="0"/>
        </w:rPr>
        <w:t xml:space="preserve">Появление всех кусочков орнамента по отдельности</w:t>
      </w:r>
    </w:p>
    <w:p w:rsidR="00000000" w:rsidDel="00000000" w:rsidP="00000000" w:rsidRDefault="00000000" w:rsidRPr="00000000" w14:paraId="00000038">
      <w:pPr>
        <w:spacing w:line="240" w:lineRule="auto"/>
        <w:jc w:val="both"/>
        <w:rPr/>
      </w:pPr>
      <w:r w:rsidDel="00000000" w:rsidR="00000000" w:rsidRPr="00000000">
        <w:rPr>
          <w:rtl w:val="0"/>
        </w:rPr>
        <w:t xml:space="preserve">Ссылка на сайт + возможно, какая-то фраза орнаментом???</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shd w:fill="ffffff" w:val="clear"/>
        <w:spacing w:after="120" w:before="120" w:line="240" w:lineRule="auto"/>
        <w:jc w:val="both"/>
        <w:rPr>
          <w:color w:val="313131"/>
        </w:rPr>
      </w:pPr>
      <w:r w:rsidDel="00000000" w:rsidR="00000000" w:rsidRPr="00000000">
        <w:rPr>
          <w:color w:val="313131"/>
          <w:rtl w:val="0"/>
        </w:rPr>
        <w:t xml:space="preserve">4. </w:t>
      </w:r>
      <w:r w:rsidDel="00000000" w:rsidR="00000000" w:rsidRPr="00000000">
        <w:rPr>
          <w:color w:val="222222"/>
          <w:highlight w:val="white"/>
          <w:rtl w:val="0"/>
        </w:rPr>
        <w:t xml:space="preserve">Толчком к развитию гербовой культуры послужили Крестовые походы, в ходе которых перед объединившимися в рядах против  крестоносцев рыцарями разных стран остро встали проблемы, во-первых, самоидентификации (заботящимся о личной чести рыцарям необходимо было обозначать себя средствами, понятными всему разноплеменному рыцарскому сообществу, запоминающимися, хорошо видимыми в походах и на поле битвы), во-вторых, боевой и походной организации (необходимость отличать своих от чужих и своё от чужого).  Прообразом современных гербов был рыцарский щит, украшенный отличительной символикой. </w:t>
      </w:r>
      <w:r w:rsidDel="00000000" w:rsidR="00000000" w:rsidRPr="00000000">
        <w:rPr>
          <w:rtl w:val="0"/>
        </w:rPr>
      </w:r>
    </w:p>
    <w:p w:rsidR="00000000" w:rsidDel="00000000" w:rsidP="00000000" w:rsidRDefault="00000000" w:rsidRPr="00000000" w14:paraId="0000003B">
      <w:pPr>
        <w:spacing w:line="240" w:lineRule="auto"/>
        <w:jc w:val="both"/>
        <w:rPr>
          <w:color w:val="313131"/>
        </w:rPr>
      </w:pPr>
      <w:r w:rsidDel="00000000" w:rsidR="00000000" w:rsidRPr="00000000">
        <w:rPr>
          <w:highlight w:val="white"/>
          <w:u w:val="single"/>
          <w:rtl w:val="0"/>
        </w:rPr>
        <w:t xml:space="preserve">Задание для фото:</w:t>
      </w:r>
      <w:r w:rsidDel="00000000" w:rsidR="00000000" w:rsidRPr="00000000">
        <w:rPr>
          <w:color w:val="313131"/>
          <w:rtl w:val="0"/>
        </w:rPr>
        <w:br w:type="textWrapping"/>
        <w:t xml:space="preserve">Представьте, что вы средневековая рыцарская дружина и вам нужно придумать свой отличительный знак. Нарисуйте, как бы выглядел ваш щит.</w:t>
      </w:r>
    </w:p>
    <w:p w:rsidR="00000000" w:rsidDel="00000000" w:rsidP="00000000" w:rsidRDefault="00000000" w:rsidRPr="00000000" w14:paraId="0000003C">
      <w:pPr>
        <w:spacing w:line="240" w:lineRule="auto"/>
        <w:jc w:val="both"/>
        <w:rPr>
          <w:color w:val="313131"/>
        </w:rPr>
      </w:pPr>
      <w:r w:rsidDel="00000000" w:rsidR="00000000" w:rsidRPr="00000000">
        <w:rPr>
          <w:rtl w:val="0"/>
        </w:rPr>
      </w:r>
    </w:p>
    <w:p w:rsidR="00000000" w:rsidDel="00000000" w:rsidP="00000000" w:rsidRDefault="00000000" w:rsidRPr="00000000" w14:paraId="0000003D">
      <w:pPr>
        <w:spacing w:line="240" w:lineRule="auto"/>
        <w:jc w:val="both"/>
        <w:rPr>
          <w:u w:val="single"/>
        </w:rPr>
      </w:pPr>
      <w:r w:rsidDel="00000000" w:rsidR="00000000" w:rsidRPr="00000000">
        <w:rPr>
          <w:u w:val="single"/>
          <w:rtl w:val="0"/>
        </w:rPr>
        <w:t xml:space="preserve">Необходимые картинки:</w:t>
      </w:r>
    </w:p>
    <w:p w:rsidR="00000000" w:rsidDel="00000000" w:rsidP="00000000" w:rsidRDefault="00000000" w:rsidRPr="00000000" w14:paraId="0000003E">
      <w:pPr>
        <w:spacing w:line="240" w:lineRule="auto"/>
        <w:jc w:val="both"/>
        <w:rPr/>
      </w:pPr>
      <w:r w:rsidDel="00000000" w:rsidR="00000000" w:rsidRPr="00000000">
        <w:rPr>
          <w:rtl w:val="0"/>
        </w:rPr>
        <w:t xml:space="preserve">Крестоносцы</w:t>
      </w:r>
    </w:p>
    <w:p w:rsidR="00000000" w:rsidDel="00000000" w:rsidP="00000000" w:rsidRDefault="00000000" w:rsidRPr="00000000" w14:paraId="0000003F">
      <w:pPr>
        <w:spacing w:line="240" w:lineRule="auto"/>
        <w:jc w:val="both"/>
        <w:rPr/>
      </w:pPr>
      <w:r w:rsidDel="00000000" w:rsidR="00000000" w:rsidRPr="00000000">
        <w:rPr>
          <w:rtl w:val="0"/>
        </w:rPr>
        <w:t xml:space="preserve">Рыцари с другими щитами (возможно, с забавными картинками - котики и тд и тп)</w:t>
      </w:r>
    </w:p>
    <w:p w:rsidR="00000000" w:rsidDel="00000000" w:rsidP="00000000" w:rsidRDefault="00000000" w:rsidRPr="00000000" w14:paraId="00000040">
      <w:pPr>
        <w:spacing w:line="240" w:lineRule="auto"/>
        <w:jc w:val="both"/>
        <w:rPr/>
      </w:pPr>
      <w:r w:rsidDel="00000000" w:rsidR="00000000" w:rsidRPr="00000000">
        <w:rPr>
          <w:rtl w:val="0"/>
        </w:rPr>
        <w:t xml:space="preserve">Щит крупным планом </w:t>
      </w:r>
    </w:p>
    <w:p w:rsidR="00000000" w:rsidDel="00000000" w:rsidP="00000000" w:rsidRDefault="00000000" w:rsidRPr="00000000" w14:paraId="00000041">
      <w:pPr>
        <w:spacing w:line="240" w:lineRule="auto"/>
        <w:jc w:val="both"/>
        <w:rPr/>
      </w:pPr>
      <w:r w:rsidDel="00000000" w:rsidR="00000000" w:rsidRPr="00000000">
        <w:rPr>
          <w:rtl w:val="0"/>
        </w:rPr>
        <w:t xml:space="preserve">На щите появляется забавная раскраска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pPr>
      <w:r w:rsidDel="00000000" w:rsidR="00000000" w:rsidRPr="00000000">
        <w:rPr>
          <w:color w:val="313131"/>
          <w:rtl w:val="0"/>
        </w:rPr>
        <w:t xml:space="preserve">5. Герб Республики беларусь больше похож не на щит, а на венок, которым издревле награждали победителей. С двух сторон венок обрамляют пучки колосьев. У древних славян пучки колосьев служили символом достатка и трудолюбия. Существовал специальный обряд “завивание бороды”. Бородой называли последний пучёк жита, оставшийся на поле после сбора урожая. "Завивать бороду" означало скручивать жгутом, сгибать, придавать круглую форму венка, не срезая растения. Похожее символические значение на гербе РБ имеет </w:t>
      </w:r>
      <w:r w:rsidDel="00000000" w:rsidR="00000000" w:rsidRPr="00000000">
        <w:rPr>
          <w:rtl w:val="0"/>
        </w:rPr>
        <w:t xml:space="preserve">Лен — хлопок Севера. Это символ преобразующей мощи труда, знак добра и достатка.</w:t>
        <w:br w:type="textWrapping"/>
        <w:t xml:space="preserve">А ещё лён и хлебные колосья - это уникальные культуры, благодаря которым человечество сможет выжить в любой ситуации. Как известно, продукты из пшеницы или ржи не только вкусные и разнообразные, но ещё и очень питательные. А ещё из соломы, остающейся после отделения зёрен получается замечательное биотопливо. Точно так же как изо льна, семена которого тоже можно употреблять в пищу, а ещё из него получается прочная ткань, бумага и много всего полезного.</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pPr>
      <w:r w:rsidDel="00000000" w:rsidR="00000000" w:rsidRPr="00000000">
        <w:rPr>
          <w:highlight w:val="white"/>
          <w:u w:val="single"/>
          <w:rtl w:val="0"/>
        </w:rPr>
        <w:t xml:space="preserve">Задание для фото:</w:t>
        <w:br w:type="textWrapping"/>
      </w:r>
      <w:r w:rsidDel="00000000" w:rsidR="00000000" w:rsidRPr="00000000">
        <w:rPr>
          <w:rtl w:val="0"/>
        </w:rPr>
        <w:t xml:space="preserve">Пофантазируйте, что бы было, если бы наша цивилизация развивалась не на нефти, а на льняном и пшеничном топливе?</w:t>
      </w:r>
    </w:p>
    <w:p w:rsidR="00000000" w:rsidDel="00000000" w:rsidP="00000000" w:rsidRDefault="00000000" w:rsidRPr="00000000" w14:paraId="00000044">
      <w:pPr>
        <w:spacing w:line="240" w:lineRule="auto"/>
        <w:jc w:val="both"/>
        <w:rPr/>
      </w:pPr>
      <w:r w:rsidDel="00000000" w:rsidR="00000000" w:rsidRPr="00000000">
        <w:rPr>
          <w:u w:val="single"/>
          <w:rtl w:val="0"/>
        </w:rPr>
        <w:t xml:space="preserve">Необходимые картинки:</w:t>
      </w: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tl w:val="0"/>
        </w:rPr>
        <w:t xml:space="preserve">Цезарь с колосьями вместо лаврового венка</w:t>
      </w:r>
    </w:p>
    <w:p w:rsidR="00000000" w:rsidDel="00000000" w:rsidP="00000000" w:rsidRDefault="00000000" w:rsidRPr="00000000" w14:paraId="00000046">
      <w:pPr>
        <w:spacing w:line="240" w:lineRule="auto"/>
        <w:jc w:val="both"/>
        <w:rPr/>
      </w:pPr>
      <w:r w:rsidDel="00000000" w:rsidR="00000000" w:rsidRPr="00000000">
        <w:rPr>
          <w:rtl w:val="0"/>
        </w:rPr>
        <w:t xml:space="preserve">Колосья с лентой  крупным планом</w:t>
      </w:r>
    </w:p>
    <w:p w:rsidR="00000000" w:rsidDel="00000000" w:rsidP="00000000" w:rsidRDefault="00000000" w:rsidRPr="00000000" w14:paraId="00000047">
      <w:pPr>
        <w:spacing w:line="240" w:lineRule="auto"/>
        <w:jc w:val="both"/>
        <w:rPr/>
      </w:pPr>
      <w:r w:rsidDel="00000000" w:rsidR="00000000" w:rsidRPr="00000000">
        <w:rPr>
          <w:rtl w:val="0"/>
        </w:rPr>
        <w:t xml:space="preserve">Голова с бородой, вместо бороды колосья</w:t>
      </w:r>
    </w:p>
    <w:p w:rsidR="00000000" w:rsidDel="00000000" w:rsidP="00000000" w:rsidRDefault="00000000" w:rsidRPr="00000000" w14:paraId="00000048">
      <w:pPr>
        <w:spacing w:line="240" w:lineRule="auto"/>
        <w:jc w:val="both"/>
        <w:rPr/>
      </w:pPr>
      <w:r w:rsidDel="00000000" w:rsidR="00000000" w:rsidRPr="00000000">
        <w:rPr>
          <w:rtl w:val="0"/>
        </w:rPr>
        <w:t xml:space="preserve">Колосья, на которых появляется Лён</w:t>
      </w:r>
    </w:p>
    <w:p w:rsidR="00000000" w:rsidDel="00000000" w:rsidP="00000000" w:rsidRDefault="00000000" w:rsidRPr="00000000" w14:paraId="00000049">
      <w:pPr>
        <w:spacing w:line="240" w:lineRule="auto"/>
        <w:jc w:val="both"/>
        <w:rPr/>
      </w:pPr>
      <w:r w:rsidDel="00000000" w:rsidR="00000000" w:rsidRPr="00000000">
        <w:rPr>
          <w:rtl w:val="0"/>
        </w:rPr>
        <w:t xml:space="preserve">Мучные вкусняшки</w:t>
      </w:r>
    </w:p>
    <w:p w:rsidR="00000000" w:rsidDel="00000000" w:rsidP="00000000" w:rsidRDefault="00000000" w:rsidRPr="00000000" w14:paraId="0000004A">
      <w:pPr>
        <w:spacing w:line="240" w:lineRule="auto"/>
        <w:jc w:val="both"/>
        <w:rPr/>
      </w:pPr>
      <w:r w:rsidDel="00000000" w:rsidR="00000000" w:rsidRPr="00000000">
        <w:rPr>
          <w:rtl w:val="0"/>
        </w:rPr>
        <w:t xml:space="preserve">Продукты их льна - бумага, верёвка, семена, масло, шмотки</w:t>
      </w:r>
    </w:p>
    <w:p w:rsidR="00000000" w:rsidDel="00000000" w:rsidP="00000000" w:rsidRDefault="00000000" w:rsidRPr="00000000" w14:paraId="0000004B">
      <w:pPr>
        <w:spacing w:line="240" w:lineRule="auto"/>
        <w:jc w:val="both"/>
        <w:rPr/>
      </w:pPr>
      <w:r w:rsidDel="00000000" w:rsidR="00000000" w:rsidRPr="00000000">
        <w:rPr>
          <w:rtl w:val="0"/>
        </w:rPr>
        <w:t xml:space="preserve">Нефтезавод + машины, зачёркнуто, вопрос на экране</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color w:val="222222"/>
          <w:highlight w:val="white"/>
        </w:rPr>
      </w:pPr>
      <w:r w:rsidDel="00000000" w:rsidR="00000000" w:rsidRPr="00000000">
        <w:rPr>
          <w:rtl w:val="0"/>
        </w:rPr>
        <w:t xml:space="preserve">6. Помните, знаменитую песню: «</w:t>
      </w:r>
      <w:r w:rsidDel="00000000" w:rsidR="00000000" w:rsidRPr="00000000">
        <w:rPr>
          <w:color w:val="222222"/>
          <w:highlight w:val="white"/>
          <w:rtl w:val="0"/>
        </w:rPr>
        <w:t xml:space="preserve">Касiў Ясь канюшiну?»</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color w:val="222222"/>
          <w:highlight w:val="white"/>
        </w:rPr>
      </w:pPr>
      <w:r w:rsidDel="00000000" w:rsidR="00000000" w:rsidRPr="00000000">
        <w:rPr>
          <w:color w:val="222222"/>
          <w:highlight w:val="white"/>
          <w:rtl w:val="0"/>
        </w:rPr>
        <w:t xml:space="preserve">Касiў Ясь канюшiну</w:t>
        <w:br w:type="textWrapping"/>
        <w:t xml:space="preserve">Паглядаў на дзяўчыну.</w:t>
        <w:br w:type="textWrapping"/>
        <w:t xml:space="preserve">А дзяўчына жыта жала…</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pPr>
      <w:r w:rsidDel="00000000" w:rsidR="00000000" w:rsidRPr="00000000">
        <w:rPr>
          <w:color w:val="222222"/>
          <w:highlight w:val="white"/>
          <w:rtl w:val="0"/>
        </w:rPr>
        <w:t xml:space="preserve">Про жито мы уже поговорили, а что же такое канюшiна? А ведь она присутствует и на гербе нашей страны, слева...если вы ещё не догадались, то я подскажу - это клевер, любимое лакомство </w:t>
      </w:r>
      <w:r w:rsidDel="00000000" w:rsidR="00000000" w:rsidRPr="00000000">
        <w:rPr>
          <w:rtl w:val="0"/>
        </w:rPr>
        <w:t xml:space="preserve">лошадей, коров и овец. Древние люди справедливо считали, что человек — часть всего мира живых существ, способный сохранить себе жизнь и обеспечить процветание только при условии сохранения и процветания остального животного мира.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pPr>
      <w:r w:rsidDel="00000000" w:rsidR="00000000" w:rsidRPr="00000000">
        <w:rPr>
          <w:highlight w:val="white"/>
          <w:u w:val="single"/>
          <w:rtl w:val="0"/>
        </w:rPr>
        <w:t xml:space="preserve">Задание для фото:</w:t>
        <w:br w:type="textWrapping"/>
      </w:r>
      <w:r w:rsidDel="00000000" w:rsidR="00000000" w:rsidRPr="00000000">
        <w:rPr>
          <w:rtl w:val="0"/>
        </w:rPr>
        <w:t xml:space="preserve">А какое животное и каким образом вы бы поместили на герб РБ?</w:t>
      </w:r>
    </w:p>
    <w:p w:rsidR="00000000" w:rsidDel="00000000" w:rsidP="00000000" w:rsidRDefault="00000000" w:rsidRPr="00000000" w14:paraId="00000050">
      <w:pPr>
        <w:spacing w:line="240" w:lineRule="auto"/>
        <w:jc w:val="both"/>
        <w:rPr>
          <w:u w:val="single"/>
        </w:rPr>
      </w:pPr>
      <w:r w:rsidDel="00000000" w:rsidR="00000000" w:rsidRPr="00000000">
        <w:rPr>
          <w:u w:val="single"/>
          <w:rtl w:val="0"/>
        </w:rPr>
        <w:t xml:space="preserve">Необходимые картинки:</w:t>
      </w:r>
    </w:p>
    <w:p w:rsidR="00000000" w:rsidDel="00000000" w:rsidP="00000000" w:rsidRDefault="00000000" w:rsidRPr="00000000" w14:paraId="00000051">
      <w:pPr>
        <w:spacing w:line="240" w:lineRule="auto"/>
        <w:jc w:val="both"/>
        <w:rPr>
          <w:color w:val="222222"/>
          <w:highlight w:val="white"/>
        </w:rPr>
      </w:pPr>
      <w:r w:rsidDel="00000000" w:rsidR="00000000" w:rsidRPr="00000000">
        <w:rPr>
          <w:rtl w:val="0"/>
        </w:rPr>
        <w:t xml:space="preserve">Кусок из клипа «</w:t>
      </w:r>
      <w:r w:rsidDel="00000000" w:rsidR="00000000" w:rsidRPr="00000000">
        <w:rPr>
          <w:color w:val="222222"/>
          <w:highlight w:val="white"/>
          <w:rtl w:val="0"/>
        </w:rPr>
        <w:t xml:space="preserve">Касiў Ясь канюшiну?»</w:t>
      </w:r>
    </w:p>
    <w:p w:rsidR="00000000" w:rsidDel="00000000" w:rsidP="00000000" w:rsidRDefault="00000000" w:rsidRPr="00000000" w14:paraId="00000052">
      <w:pPr>
        <w:spacing w:line="240" w:lineRule="auto"/>
        <w:jc w:val="both"/>
        <w:rPr>
          <w:color w:val="222222"/>
          <w:highlight w:val="white"/>
        </w:rPr>
      </w:pPr>
      <w:r w:rsidDel="00000000" w:rsidR="00000000" w:rsidRPr="00000000">
        <w:rPr>
          <w:color w:val="222222"/>
          <w:highlight w:val="white"/>
          <w:rtl w:val="0"/>
        </w:rPr>
        <w:t xml:space="preserve">Колосья со льном, появляется клевер</w:t>
      </w:r>
    </w:p>
    <w:p w:rsidR="00000000" w:rsidDel="00000000" w:rsidP="00000000" w:rsidRDefault="00000000" w:rsidRPr="00000000" w14:paraId="00000053">
      <w:pPr>
        <w:spacing w:line="240" w:lineRule="auto"/>
        <w:jc w:val="both"/>
        <w:rPr>
          <w:color w:val="222222"/>
          <w:highlight w:val="white"/>
        </w:rPr>
      </w:pPr>
      <w:r w:rsidDel="00000000" w:rsidR="00000000" w:rsidRPr="00000000">
        <w:rPr>
          <w:color w:val="222222"/>
          <w:highlight w:val="white"/>
          <w:rtl w:val="0"/>
        </w:rPr>
        <w:t xml:space="preserve">Коровы, кони, овца?</w:t>
      </w:r>
    </w:p>
    <w:p w:rsidR="00000000" w:rsidDel="00000000" w:rsidP="00000000" w:rsidRDefault="00000000" w:rsidRPr="00000000" w14:paraId="00000054">
      <w:pPr>
        <w:spacing w:line="240" w:lineRule="auto"/>
        <w:jc w:val="both"/>
        <w:rPr>
          <w:color w:val="222222"/>
          <w:highlight w:val="white"/>
        </w:rPr>
      </w:pPr>
      <w:r w:rsidDel="00000000" w:rsidR="00000000" w:rsidRPr="00000000">
        <w:rPr>
          <w:color w:val="222222"/>
          <w:highlight w:val="white"/>
          <w:rtl w:val="0"/>
        </w:rPr>
        <w:t xml:space="preserve">Забавные зверушки из других гербов</w:t>
      </w:r>
    </w:p>
    <w:p w:rsidR="00000000" w:rsidDel="00000000" w:rsidP="00000000" w:rsidRDefault="00000000" w:rsidRPr="00000000" w14:paraId="00000055">
      <w:pPr>
        <w:spacing w:line="240" w:lineRule="auto"/>
        <w:jc w:val="both"/>
        <w:rPr>
          <w:color w:val="222222"/>
          <w:highlight w:val="white"/>
        </w:rPr>
      </w:pPr>
      <w:r w:rsidDel="00000000" w:rsidR="00000000" w:rsidRPr="00000000">
        <w:rPr>
          <w:color w:val="222222"/>
          <w:highlight w:val="white"/>
          <w:rtl w:val="0"/>
        </w:rPr>
        <w:t xml:space="preserve">Акита-мес</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pPr>
      <w:r w:rsidDel="00000000" w:rsidR="00000000" w:rsidRPr="00000000">
        <w:rPr>
          <w:rtl w:val="0"/>
        </w:rPr>
        <w:t xml:space="preserve">7.  В самом центре герба РБ находится зеленый контур – территория Республики Беларусь, какой она запечатлена на географической карте.  Ниже контура границы Республики Беларусь помещен земной шар с восходящим над ним солнцем и золотыми лучами. Изображение земли и восходящего солнца – это основные элементы символов жизни: Земля – основа всего живого, Солнце – источник жизни. Земной шар – это знак того, что Беларусь, являясь частью цивилизации, воспринимает все народы Земли как равноправных друзей и партнеров. Красная звезда – пятиконечная звезда – символ человека и человечества, знак мужества и высоких помыслов.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400" w:before="400" w:line="240" w:lineRule="auto"/>
        <w:jc w:val="both"/>
        <w:rPr/>
      </w:pPr>
      <w:r w:rsidDel="00000000" w:rsidR="00000000" w:rsidRPr="00000000">
        <w:rPr>
          <w:highlight w:val="white"/>
          <w:u w:val="single"/>
          <w:rtl w:val="0"/>
        </w:rPr>
        <w:t xml:space="preserve">Задание для фото:</w:t>
        <w:br w:type="textWrapping"/>
      </w:r>
      <w:r w:rsidDel="00000000" w:rsidR="00000000" w:rsidRPr="00000000">
        <w:rPr>
          <w:rtl w:val="0"/>
        </w:rPr>
        <w:t xml:space="preserve">Таким образом РБ обозначает своё место в жизни нашей планеты Земля. А что если бы мы жили не на одной планете, а имели возможность заселить весь космос? Как тогда выглядел бы герб РБ?</w:t>
      </w:r>
    </w:p>
    <w:p w:rsidR="00000000" w:rsidDel="00000000" w:rsidP="00000000" w:rsidRDefault="00000000" w:rsidRPr="00000000" w14:paraId="00000058">
      <w:pPr>
        <w:spacing w:line="240" w:lineRule="auto"/>
        <w:jc w:val="both"/>
        <w:rPr/>
      </w:pPr>
      <w:r w:rsidDel="00000000" w:rsidR="00000000" w:rsidRPr="00000000">
        <w:rPr>
          <w:u w:val="single"/>
          <w:rtl w:val="0"/>
        </w:rPr>
        <w:t xml:space="preserve">Необходимые картинки:</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Дополнение герба недостающими элементами</w:t>
      </w:r>
    </w:p>
    <w:p w:rsidR="00000000" w:rsidDel="00000000" w:rsidP="00000000" w:rsidRDefault="00000000" w:rsidRPr="00000000" w14:paraId="0000005A">
      <w:pPr>
        <w:rPr/>
      </w:pPr>
      <w:r w:rsidDel="00000000" w:rsidR="00000000" w:rsidRPr="00000000">
        <w:rPr>
          <w:rtl w:val="0"/>
        </w:rPr>
        <w:t xml:space="preserve">Много планет</w:t>
      </w:r>
    </w:p>
    <w:p w:rsidR="00000000" w:rsidDel="00000000" w:rsidP="00000000" w:rsidRDefault="00000000" w:rsidRPr="00000000" w14:paraId="0000005B">
      <w:pPr>
        <w:rPr/>
      </w:pPr>
      <w:r w:rsidDel="00000000" w:rsidR="00000000" w:rsidRPr="00000000">
        <w:rPr>
          <w:rtl w:val="0"/>
        </w:rPr>
        <w:t xml:space="preserve">Галактика</w:t>
      </w:r>
    </w:p>
    <w:p w:rsidR="00000000" w:rsidDel="00000000" w:rsidP="00000000" w:rsidRDefault="00000000" w:rsidRPr="00000000" w14:paraId="0000005C">
      <w:pPr>
        <w:rPr/>
      </w:pPr>
      <w:r w:rsidDel="00000000" w:rsidR="00000000" w:rsidRPr="00000000">
        <w:rPr>
          <w:rtl w:val="0"/>
        </w:rPr>
        <w:t xml:space="preserve">Человечки в космосе</w:t>
      </w:r>
    </w:p>
    <w:p w:rsidR="00000000" w:rsidDel="00000000" w:rsidP="00000000" w:rsidRDefault="00000000" w:rsidRPr="00000000" w14:paraId="0000005D">
      <w:pPr>
        <w:rPr/>
      </w:pPr>
      <w:r w:rsidDel="00000000" w:rsidR="00000000" w:rsidRPr="00000000">
        <w:rPr>
          <w:rtl w:val="0"/>
        </w:rPr>
        <w:t xml:space="preserve">Инопланетяшки машущие людям с другой планеты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u.wikipedia.org/wiki/1917_%D0%B3%D0%BE%D0%B4" TargetMode="External"/><Relationship Id="rId7" Type="http://schemas.openxmlformats.org/officeDocument/2006/relationships/hyperlink" Target="https://ru.wikipedia.org/w/index.php?title=%D0%9A%D0%BE%D1%81%D1%82%D0%B5%D0%BB%D0%B8%D1%89%D0%B5&amp;action=edit&amp;redlink=1" TargetMode="External"/><Relationship Id="rId8" Type="http://schemas.openxmlformats.org/officeDocument/2006/relationships/hyperlink" Target="http://www.ornaments.shuma.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