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CC" w:rsidRDefault="002A3CCC" w:rsidP="002A3CCC">
      <w:r w:rsidRPr="002A3CCC">
        <w:rPr>
          <w:b/>
          <w:lang w:val="be-BY"/>
        </w:rPr>
        <w:t xml:space="preserve">Педагог </w:t>
      </w:r>
      <w:r w:rsidRPr="002A3CCC">
        <w:rPr>
          <w:b/>
        </w:rPr>
        <w:t>дополнительного образования</w:t>
      </w:r>
      <w:r>
        <w:t xml:space="preserve"> _____________________________________________________________</w:t>
      </w:r>
    </w:p>
    <w:p w:rsidR="002A3CCC" w:rsidRDefault="002A3CCC" w:rsidP="002A3CCC">
      <w:r>
        <w:rPr>
          <w:b/>
        </w:rPr>
        <w:t>Объединение по интетесам</w:t>
      </w:r>
      <w:r>
        <w:t>________________________________________________________________________</w:t>
      </w:r>
    </w:p>
    <w:p w:rsidR="002A3CCC" w:rsidRDefault="002A3CCC" w:rsidP="002A3CCC">
      <w:r w:rsidRPr="002A3CCC">
        <w:rPr>
          <w:b/>
        </w:rPr>
        <w:t>Дата и время проведения занятия</w:t>
      </w:r>
      <w:r>
        <w:t>___________________________________________________________________</w:t>
      </w:r>
    </w:p>
    <w:p w:rsidR="008C23AD" w:rsidRDefault="008C23AD" w:rsidP="002A3CCC">
      <w:r w:rsidRPr="008C23AD">
        <w:rPr>
          <w:b/>
        </w:rPr>
        <w:t>Тема занятия</w:t>
      </w:r>
      <w:r>
        <w:t>____________________________________________________________________________________</w:t>
      </w:r>
    </w:p>
    <w:p w:rsidR="002A3CCC" w:rsidRPr="002A3CCC" w:rsidRDefault="002A3CCC" w:rsidP="002A3CCC">
      <w:r w:rsidRPr="002A3CCC">
        <w:rPr>
          <w:b/>
        </w:rPr>
        <w:t>Возраст обучающихся</w:t>
      </w:r>
      <w:r>
        <w:t xml:space="preserve">_________, </w:t>
      </w:r>
      <w:r w:rsidRPr="002A3CCC">
        <w:rPr>
          <w:b/>
        </w:rPr>
        <w:t>год обучения</w:t>
      </w:r>
      <w:r>
        <w:t xml:space="preserve">____________, </w:t>
      </w:r>
      <w:r w:rsidRPr="002A3CCC">
        <w:rPr>
          <w:b/>
        </w:rPr>
        <w:t>количество присутствующих на занятии</w:t>
      </w:r>
      <w:r>
        <w:t>_______</w:t>
      </w:r>
    </w:p>
    <w:p w:rsidR="000265DD" w:rsidRDefault="000265DD" w:rsidP="00B80AD7">
      <w:pPr>
        <w:pStyle w:val="1"/>
      </w:pPr>
      <w:r w:rsidRPr="00B80AD7">
        <w:t>Критерии оценки открытого занятия объединения по интересам</w:t>
      </w:r>
    </w:p>
    <w:p w:rsidR="00B766DD" w:rsidRDefault="00B766DD" w:rsidP="00E439DB">
      <w:pPr>
        <w:spacing w:line="360" w:lineRule="auto"/>
        <w:rPr>
          <w:lang w:val="en-US"/>
        </w:rPr>
      </w:pPr>
      <w:r>
        <w:t>- Журнал учеты работы объединения по интересам заполнен в соответствии с методическими рекомендациями.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8C0A8F" w:rsidRDefault="00305D18" w:rsidP="00E439DB">
      <w:pPr>
        <w:spacing w:line="360" w:lineRule="auto"/>
        <w:rPr>
          <w:lang w:val="en-US"/>
        </w:rPr>
      </w:pPr>
      <w:r>
        <w:t>- Имеется подробный конспект занятия</w:t>
      </w:r>
      <w:r w:rsidR="001833DB">
        <w:t>, включающий пояснительную записку.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3976A0" w:rsidRDefault="003976A0" w:rsidP="00E439DB">
      <w:pPr>
        <w:spacing w:line="360" w:lineRule="auto"/>
        <w:rPr>
          <w:lang w:val="en-US"/>
        </w:rPr>
      </w:pPr>
      <w:r>
        <w:t>- Имеются необходимые для занятия материалы и оборудование.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3976A0" w:rsidRDefault="003976A0" w:rsidP="00E439DB">
      <w:pPr>
        <w:spacing w:line="360" w:lineRule="auto"/>
        <w:rPr>
          <w:lang w:val="en-US"/>
        </w:rPr>
      </w:pPr>
      <w:r>
        <w:t>- Педагог свободно владеет излагаемым материалом</w:t>
      </w:r>
      <w:r w:rsidR="004D77C0">
        <w:t>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3976A0" w:rsidRDefault="003976A0" w:rsidP="00E439DB">
      <w:pPr>
        <w:spacing w:line="360" w:lineRule="auto"/>
        <w:rPr>
          <w:lang w:val="en-US"/>
        </w:rPr>
      </w:pPr>
      <w:r>
        <w:t xml:space="preserve">- Педагог умеет </w:t>
      </w:r>
      <w:r w:rsidR="004D77C0">
        <w:t>импровизировать, находить</w:t>
      </w:r>
      <w:r>
        <w:t xml:space="preserve"> выход из нестандартной ситуации.</w:t>
      </w:r>
    </w:p>
    <w:p w:rsidR="00323131" w:rsidRDefault="00305D18" w:rsidP="00E439DB">
      <w:pPr>
        <w:spacing w:line="360" w:lineRule="auto"/>
        <w:rPr>
          <w:lang w:val="en-US"/>
        </w:rPr>
      </w:pPr>
      <w:bookmarkStart w:id="0" w:name="_GoBack"/>
      <w:bookmarkEnd w:id="0"/>
      <w:r>
        <w:lastRenderedPageBreak/>
        <w:t>- Цели занятия сформулированы в доступной для детей форме.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305D18" w:rsidRDefault="00305D18" w:rsidP="00E439DB">
      <w:pPr>
        <w:spacing w:line="360" w:lineRule="auto"/>
        <w:rPr>
          <w:lang w:val="en-US"/>
        </w:rPr>
      </w:pPr>
      <w:r>
        <w:t>- Следование целям прослеживается на протяжении всего занятия, дети знают и помнят о том, каких результатов они стремятся достичь.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C35218" w:rsidRDefault="00C35218" w:rsidP="00E439DB">
      <w:pPr>
        <w:spacing w:line="360" w:lineRule="auto"/>
        <w:rPr>
          <w:lang w:val="en-US"/>
        </w:rPr>
      </w:pPr>
      <w:r>
        <w:t>- Объяснение нового материала происходит с учетом возрастных и личностных особенностей обучающихся.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B766DD" w:rsidRDefault="00B766DD" w:rsidP="00E439DB">
      <w:pPr>
        <w:spacing w:line="360" w:lineRule="auto"/>
        <w:rPr>
          <w:lang w:val="en-US"/>
        </w:rPr>
      </w:pPr>
      <w:r>
        <w:t>- На занятии организована самостоятельная деятельность учащихся.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EC283A" w:rsidRDefault="00EC283A" w:rsidP="00E439DB">
      <w:pPr>
        <w:spacing w:line="360" w:lineRule="auto"/>
        <w:rPr>
          <w:lang w:val="en-US"/>
        </w:rPr>
      </w:pPr>
      <w:r>
        <w:t>- Прослеживается обратная связь педагога и учащихся.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EC283A" w:rsidRDefault="00EC283A" w:rsidP="00E439DB">
      <w:pPr>
        <w:spacing w:line="360" w:lineRule="auto"/>
        <w:rPr>
          <w:lang w:val="en-US"/>
        </w:rPr>
      </w:pPr>
      <w:r>
        <w:t>- Присутствует сам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взаимооценка</w:t>
      </w:r>
      <w:proofErr w:type="spellEnd"/>
      <w:r>
        <w:t xml:space="preserve"> учащихся.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B766DD" w:rsidRDefault="00B766DD" w:rsidP="00E439DB">
      <w:pPr>
        <w:spacing w:line="360" w:lineRule="auto"/>
        <w:rPr>
          <w:lang w:val="en-US"/>
        </w:rPr>
      </w:pPr>
      <w:r>
        <w:t>- Педагог ставит перед детьми проблемные вопросы, создаёт проблемные ситуации.</w:t>
      </w: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C239E7" w:rsidRDefault="00C239E7" w:rsidP="00E439DB">
      <w:pPr>
        <w:spacing w:line="360" w:lineRule="auto"/>
        <w:rPr>
          <w:lang w:val="en-US"/>
        </w:rPr>
      </w:pPr>
      <w:r>
        <w:t>- Использованы методы и формы активного обучения.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C35218" w:rsidRDefault="00C35218" w:rsidP="00E439DB">
      <w:pPr>
        <w:spacing w:line="360" w:lineRule="auto"/>
        <w:rPr>
          <w:lang w:val="en-US"/>
        </w:rPr>
      </w:pPr>
      <w:r>
        <w:t xml:space="preserve">- Подведены итоги занятия с проверкой </w:t>
      </w:r>
      <w:r w:rsidR="003976A0">
        <w:t>усвоения</w:t>
      </w:r>
      <w:r>
        <w:t xml:space="preserve"> материала</w:t>
      </w:r>
      <w:r w:rsidR="003976A0">
        <w:t xml:space="preserve"> </w:t>
      </w:r>
      <w:proofErr w:type="gramStart"/>
      <w:r w:rsidR="003976A0">
        <w:t>обучающимися</w:t>
      </w:r>
      <w:proofErr w:type="gramEnd"/>
      <w:r w:rsidR="006D601E">
        <w:t>. Присутствует система диагностики достижения результата.</w:t>
      </w:r>
    </w:p>
    <w:p w:rsidR="002A3CCC" w:rsidRDefault="002A3CCC" w:rsidP="00E439DB">
      <w:pPr>
        <w:spacing w:line="360" w:lineRule="auto"/>
        <w:rPr>
          <w:lang w:val="en-US"/>
        </w:rPr>
      </w:pPr>
    </w:p>
    <w:p w:rsidR="002A3CCC" w:rsidRPr="002A3CCC" w:rsidRDefault="002A3CCC" w:rsidP="00E439DB">
      <w:pPr>
        <w:spacing w:line="360" w:lineRule="auto"/>
        <w:rPr>
          <w:lang w:val="en-US"/>
        </w:rPr>
      </w:pPr>
    </w:p>
    <w:p w:rsidR="00EE0D9E" w:rsidRPr="00B80AD7" w:rsidRDefault="00EE0D9E" w:rsidP="00E439DB">
      <w:pPr>
        <w:spacing w:line="360" w:lineRule="auto"/>
      </w:pPr>
      <w:r>
        <w:t xml:space="preserve">- </w:t>
      </w:r>
      <w:r w:rsidR="00D221E5">
        <w:t>Педагог провел самоанализ работы с указанием на положительные и отрицательные моменты проведенного занятия.</w:t>
      </w:r>
    </w:p>
    <w:p w:rsidR="0001365D" w:rsidRDefault="0001365D"/>
    <w:p w:rsidR="00F27964" w:rsidRDefault="00F27964">
      <w:pPr>
        <w:spacing w:after="200" w:line="276" w:lineRule="auto"/>
        <w:jc w:val="left"/>
        <w:rPr>
          <w:rFonts w:eastAsiaTheme="majorEastAsia" w:cstheme="majorBidi"/>
          <w:b/>
          <w:bCs/>
          <w:caps/>
          <w:sz w:val="32"/>
          <w:szCs w:val="28"/>
        </w:rPr>
      </w:pPr>
      <w:r>
        <w:br w:type="page"/>
      </w:r>
    </w:p>
    <w:p w:rsidR="00136FA0" w:rsidRDefault="00E439DB" w:rsidP="00E439DB">
      <w:pPr>
        <w:pStyle w:val="1"/>
      </w:pPr>
      <w:r>
        <w:lastRenderedPageBreak/>
        <w:t>Конспект занятия включает</w:t>
      </w:r>
      <w:r w:rsidR="00136FA0">
        <w:t>:</w:t>
      </w:r>
    </w:p>
    <w:p w:rsidR="00C22763" w:rsidRDefault="00136FA0" w:rsidP="001833DB">
      <w:r w:rsidRPr="008D047E">
        <w:rPr>
          <w:b/>
        </w:rPr>
        <w:t>1.</w:t>
      </w:r>
      <w:r>
        <w:t xml:space="preserve"> </w:t>
      </w:r>
      <w:r w:rsidR="00C22763" w:rsidRPr="008D047E">
        <w:rPr>
          <w:b/>
        </w:rPr>
        <w:t>Титульный лист</w:t>
      </w:r>
      <w:r w:rsidR="00C22763">
        <w:t>, в котором отражена информация об учреждении, объединении по интересам, личные данные педагога.</w:t>
      </w:r>
    </w:p>
    <w:p w:rsidR="001833DB" w:rsidRDefault="008D047E" w:rsidP="001833DB">
      <w:r>
        <w:rPr>
          <w:b/>
        </w:rPr>
        <w:t xml:space="preserve">2. </w:t>
      </w:r>
      <w:r w:rsidR="00136FA0" w:rsidRPr="00136FA0">
        <w:rPr>
          <w:b/>
        </w:rPr>
        <w:t>Пояснительную записку</w:t>
      </w:r>
      <w:r w:rsidR="00136FA0">
        <w:t>, где</w:t>
      </w:r>
      <w:r w:rsidR="001833DB">
        <w:t xml:space="preserve"> должны быть обозначены следующие аспекты:</w:t>
      </w:r>
    </w:p>
    <w:p w:rsidR="001833DB" w:rsidRDefault="001833DB" w:rsidP="001833DB">
      <w:r>
        <w:t>а) особенности дидактической системы педагога (идеи, ценности, принципы, используемые методики);</w:t>
      </w:r>
    </w:p>
    <w:p w:rsidR="00912F26" w:rsidRDefault="00912F26" w:rsidP="001833DB">
      <w:r>
        <w:t>б) место занятия в программе объединения (в какой раздел или тематический блок входит, связь с предыдущими и последующими занятиями);</w:t>
      </w:r>
    </w:p>
    <w:p w:rsidR="001833DB" w:rsidRDefault="00912F26" w:rsidP="001833DB">
      <w:r>
        <w:t>в</w:t>
      </w:r>
      <w:r w:rsidR="001833DB">
        <w:t xml:space="preserve">) </w:t>
      </w:r>
      <w:r w:rsidR="007D298D">
        <w:t>возраст</w:t>
      </w:r>
      <w:r w:rsidR="001833DB">
        <w:t xml:space="preserve"> и личностные особенности обучающихся (характер, темперамент, уровень мотивации и др.)</w:t>
      </w:r>
      <w:r w:rsidR="007D298D">
        <w:t xml:space="preserve">, а также количество детей, для которых проводится занятие, и год их </w:t>
      </w:r>
      <w:proofErr w:type="gramStart"/>
      <w:r w:rsidR="007D298D">
        <w:t>обучения по программе</w:t>
      </w:r>
      <w:proofErr w:type="gramEnd"/>
      <w:r w:rsidR="007D298D">
        <w:t xml:space="preserve"> объединения</w:t>
      </w:r>
      <w:r w:rsidR="001833DB">
        <w:t>;</w:t>
      </w:r>
    </w:p>
    <w:p w:rsidR="001833DB" w:rsidRDefault="001833DB" w:rsidP="001833DB">
      <w:r>
        <w:t xml:space="preserve">г) условия проведения занятия (место и время проведения, </w:t>
      </w:r>
      <w:r w:rsidR="00912F26">
        <w:t xml:space="preserve">необходимое </w:t>
      </w:r>
      <w:r w:rsidR="004F50C0">
        <w:t>оборудование и др.</w:t>
      </w:r>
      <w:r>
        <w:t>);</w:t>
      </w:r>
    </w:p>
    <w:p w:rsidR="001833DB" w:rsidRDefault="001833DB" w:rsidP="001833DB">
      <w:r>
        <w:t>д) последовательность достижения целей (описаны цели педагога и обучающихся и то, каким образом планируется их достичь, как учащиеся проверят, достигли ли они цели, и будет ли проводиться коррекционная работа в случае, если учащиеся не смогли достигнуть цели).</w:t>
      </w:r>
    </w:p>
    <w:p w:rsidR="00136FA0" w:rsidRDefault="008D047E" w:rsidP="001833DB">
      <w:r w:rsidRPr="008D047E">
        <w:rPr>
          <w:b/>
        </w:rPr>
        <w:t>3</w:t>
      </w:r>
      <w:r w:rsidR="00EE0D9E" w:rsidRPr="008D047E">
        <w:rPr>
          <w:b/>
        </w:rPr>
        <w:t xml:space="preserve">. </w:t>
      </w:r>
      <w:r w:rsidR="004D77C0">
        <w:rPr>
          <w:b/>
        </w:rPr>
        <w:t xml:space="preserve">Основную часть, </w:t>
      </w:r>
      <w:r w:rsidR="004D77C0">
        <w:t xml:space="preserve">где отражен </w:t>
      </w:r>
      <w:r w:rsidR="004D77C0">
        <w:rPr>
          <w:b/>
        </w:rPr>
        <w:t xml:space="preserve">ход занятия </w:t>
      </w:r>
      <w:r w:rsidR="004D77C0">
        <w:t>с описанием всех его этапов (постановка целей, усвоение нового материала, актуализация знаний, рефлексия и др.). Обращаем внимание, что обозначение и последовательность</w:t>
      </w:r>
      <w:r w:rsidR="00B06806">
        <w:t xml:space="preserve"> этапов занятия</w:t>
      </w:r>
      <w:r w:rsidR="004D77C0">
        <w:t xml:space="preserve"> </w:t>
      </w:r>
      <w:r w:rsidR="00B06806">
        <w:t>завися</w:t>
      </w:r>
      <w:r w:rsidR="004D77C0">
        <w:t>т от индивидуального стиля педагога и могут быть различными</w:t>
      </w:r>
      <w:r w:rsidR="001360E7">
        <w:t>.</w:t>
      </w:r>
    </w:p>
    <w:p w:rsidR="001360E7" w:rsidRPr="001360E7" w:rsidRDefault="001360E7" w:rsidP="001833DB">
      <w:r w:rsidRPr="001360E7">
        <w:rPr>
          <w:b/>
        </w:rPr>
        <w:lastRenderedPageBreak/>
        <w:t>4. Список использованных источников</w:t>
      </w:r>
      <w:r w:rsidR="00F4343C">
        <w:rPr>
          <w:b/>
        </w:rPr>
        <w:t xml:space="preserve">, </w:t>
      </w:r>
      <w:r w:rsidR="00F4343C">
        <w:t>оформленный в соответствии с требованиям</w:t>
      </w:r>
      <w:r w:rsidR="00912F26">
        <w:t>и государственных стандартов Республики Беларусь</w:t>
      </w:r>
      <w:r w:rsidR="00F4343C">
        <w:t>.</w:t>
      </w:r>
      <w:r>
        <w:rPr>
          <w:b/>
        </w:rPr>
        <w:t xml:space="preserve"> </w:t>
      </w:r>
      <w:r>
        <w:t>Воз</w:t>
      </w:r>
      <w:r w:rsidR="00B06806">
        <w:t xml:space="preserve">можно деление списка на разделы, предназначенные </w:t>
      </w:r>
      <w:r>
        <w:t>для педагога и для учащихся.</w:t>
      </w:r>
    </w:p>
    <w:p w:rsidR="001360E7" w:rsidRDefault="0076500F" w:rsidP="001833DB">
      <w:r w:rsidRPr="0076500F">
        <w:rPr>
          <w:b/>
        </w:rPr>
        <w:t>5</w:t>
      </w:r>
      <w:r w:rsidR="001360E7" w:rsidRPr="0076500F">
        <w:rPr>
          <w:b/>
        </w:rPr>
        <w:t>.</w:t>
      </w:r>
      <w:r w:rsidR="001360E7">
        <w:t xml:space="preserve"> </w:t>
      </w:r>
      <w:r w:rsidR="001360E7" w:rsidRPr="001360E7">
        <w:rPr>
          <w:b/>
        </w:rPr>
        <w:t>Приложения (при необходимости)</w:t>
      </w:r>
      <w:r w:rsidR="001360E7">
        <w:rPr>
          <w:b/>
        </w:rPr>
        <w:t xml:space="preserve">. </w:t>
      </w:r>
      <w:r w:rsidR="001360E7">
        <w:t xml:space="preserve">Таблицы, схемы, рисунки, </w:t>
      </w:r>
      <w:r w:rsidR="00033C5C">
        <w:t xml:space="preserve">фотографии, </w:t>
      </w:r>
      <w:r w:rsidR="001360E7">
        <w:t>электронные носители и др. материалы.</w:t>
      </w:r>
    </w:p>
    <w:p w:rsidR="00963FE5" w:rsidRDefault="00963FE5" w:rsidP="001833DB">
      <w:r>
        <w:t>Анализ занятия начинается еще до его начала. Педагог знакомит присутствующих с информацией, отраженной в пояснительной записке.</w:t>
      </w:r>
      <w:r w:rsidR="00083BF9">
        <w:t xml:space="preserve"> Педагоги-наблюдатели получают бланки с критериями оценивания, внимательно наблюдают за учебным процессом и делают отметки в бланках. Сразу по завершению занятия педагог, его проводивший, делает самостоятельный анализ работы с указанием на положительные и отрицательные аспекты, делает предположения о причинах успехов или неудач. Затем присутствовавшие педагоги,</w:t>
      </w:r>
      <w:r w:rsidR="00083BF9" w:rsidRPr="00083BF9">
        <w:t xml:space="preserve"> </w:t>
      </w:r>
      <w:r w:rsidR="00083BF9">
        <w:t>в соответствии с критериями оценивания,  отмечают, что лучше всего удалось педагогу и какие аспекты занятия возможно усовершенствовать. Финалом обсуждения должны стать четкие рекомендации педагогу по дальнейшему самосовершенствованию и выражение ему благодарности за проделанную работу.</w:t>
      </w:r>
    </w:p>
    <w:p w:rsidR="00B06806" w:rsidRPr="001360E7" w:rsidRDefault="00B06806" w:rsidP="001833DB">
      <w:r>
        <w:t>Активных, продуктивных, результативных и эффективных занятий Вам, уважаемые педагоги!</w:t>
      </w:r>
    </w:p>
    <w:p w:rsidR="0076500F" w:rsidRDefault="0076500F">
      <w:pPr>
        <w:rPr>
          <w:color w:val="FF0000"/>
        </w:rPr>
      </w:pPr>
      <w:r>
        <w:rPr>
          <w:color w:val="FF0000"/>
        </w:rPr>
        <w:t>Для качественной подготовки к занятию рекомендуем изучить содержание раздела «Педагогам» сайта Центра творчества, туризма и экску</w:t>
      </w:r>
      <w:r w:rsidR="00D11560">
        <w:rPr>
          <w:color w:val="FF0000"/>
        </w:rPr>
        <w:t xml:space="preserve">рсий детей и молодёжи г. Жодино. </w:t>
      </w:r>
      <w:hyperlink r:id="rId5" w:history="1">
        <w:r w:rsidR="00D11560" w:rsidRPr="00A87368">
          <w:rPr>
            <w:rStyle w:val="a3"/>
          </w:rPr>
          <w:t>http://www.turisty.lpy.by/novosti/pedagogam-tsentra</w:t>
        </w:r>
      </w:hyperlink>
    </w:p>
    <w:p w:rsidR="00D11560" w:rsidRPr="00D11560" w:rsidRDefault="00D11560">
      <w:pPr>
        <w:rPr>
          <w:color w:val="FF0000"/>
        </w:rPr>
      </w:pPr>
    </w:p>
    <w:sectPr w:rsidR="00D11560" w:rsidRPr="00D11560" w:rsidSect="002A3CCC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76"/>
    <w:rsid w:val="00002CC6"/>
    <w:rsid w:val="0001365D"/>
    <w:rsid w:val="000265DD"/>
    <w:rsid w:val="00033C5C"/>
    <w:rsid w:val="00065578"/>
    <w:rsid w:val="00077C00"/>
    <w:rsid w:val="00083BF9"/>
    <w:rsid w:val="000C0699"/>
    <w:rsid w:val="001360E7"/>
    <w:rsid w:val="00136FA0"/>
    <w:rsid w:val="001833DB"/>
    <w:rsid w:val="001A0209"/>
    <w:rsid w:val="001B3E99"/>
    <w:rsid w:val="002A3CCC"/>
    <w:rsid w:val="002C2210"/>
    <w:rsid w:val="002D541E"/>
    <w:rsid w:val="00305D18"/>
    <w:rsid w:val="00323131"/>
    <w:rsid w:val="003976A0"/>
    <w:rsid w:val="003B3F60"/>
    <w:rsid w:val="003D1976"/>
    <w:rsid w:val="003D5E2B"/>
    <w:rsid w:val="004D5060"/>
    <w:rsid w:val="004D77C0"/>
    <w:rsid w:val="004F50C0"/>
    <w:rsid w:val="00514522"/>
    <w:rsid w:val="0064546B"/>
    <w:rsid w:val="006D601E"/>
    <w:rsid w:val="0076500F"/>
    <w:rsid w:val="00777988"/>
    <w:rsid w:val="007D298D"/>
    <w:rsid w:val="00840D03"/>
    <w:rsid w:val="008A75B4"/>
    <w:rsid w:val="008C0A8F"/>
    <w:rsid w:val="008C23AD"/>
    <w:rsid w:val="008D047E"/>
    <w:rsid w:val="00912F26"/>
    <w:rsid w:val="00963FE5"/>
    <w:rsid w:val="00A4627C"/>
    <w:rsid w:val="00A56447"/>
    <w:rsid w:val="00B06806"/>
    <w:rsid w:val="00B47C8D"/>
    <w:rsid w:val="00B766DD"/>
    <w:rsid w:val="00B80AD7"/>
    <w:rsid w:val="00C22763"/>
    <w:rsid w:val="00C239E7"/>
    <w:rsid w:val="00C32BA8"/>
    <w:rsid w:val="00C35218"/>
    <w:rsid w:val="00D11560"/>
    <w:rsid w:val="00D221E5"/>
    <w:rsid w:val="00D8423B"/>
    <w:rsid w:val="00E439DB"/>
    <w:rsid w:val="00E84C93"/>
    <w:rsid w:val="00E977D9"/>
    <w:rsid w:val="00EA01FC"/>
    <w:rsid w:val="00EC283A"/>
    <w:rsid w:val="00EE0D9E"/>
    <w:rsid w:val="00EF068C"/>
    <w:rsid w:val="00F03A8A"/>
    <w:rsid w:val="00F27964"/>
    <w:rsid w:val="00F34719"/>
    <w:rsid w:val="00F4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60"/>
    <w:pPr>
      <w:spacing w:after="0" w:line="432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0AD7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AD7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styleId="a3">
    <w:name w:val="Hyperlink"/>
    <w:basedOn w:val="a0"/>
    <w:uiPriority w:val="99"/>
    <w:unhideWhenUsed/>
    <w:rsid w:val="00D11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60"/>
    <w:pPr>
      <w:spacing w:after="0" w:line="432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0AD7"/>
    <w:pPr>
      <w:keepNext/>
      <w:keepLines/>
      <w:spacing w:before="360"/>
      <w:jc w:val="center"/>
      <w:outlineLvl w:val="0"/>
    </w:pPr>
    <w:rPr>
      <w:rFonts w:eastAsiaTheme="majorEastAsia" w:cstheme="majorBidi"/>
      <w:b/>
      <w:bCs/>
      <w:cap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AD7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styleId="a3">
    <w:name w:val="Hyperlink"/>
    <w:basedOn w:val="a0"/>
    <w:uiPriority w:val="99"/>
    <w:unhideWhenUsed/>
    <w:rsid w:val="00D11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risty.lpy.by/novosti/pedagogam-tsen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2016-03-17T08:33:00Z</dcterms:created>
  <dcterms:modified xsi:type="dcterms:W3CDTF">2016-03-18T09:33:00Z</dcterms:modified>
</cp:coreProperties>
</file>