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6B" w:rsidRPr="00B2586B" w:rsidRDefault="007D6031" w:rsidP="00B2586B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-491343</wp:posOffset>
            </wp:positionH>
            <wp:positionV relativeFrom="margin">
              <wp:posOffset>-115180</wp:posOffset>
            </wp:positionV>
            <wp:extent cx="2552163" cy="1681090"/>
            <wp:effectExtent l="19050" t="0" r="537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63" cy="16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6B" w:rsidRPr="00B2586B">
        <w:rPr>
          <w:rFonts w:ascii="Times New Roman" w:hAnsi="Times New Roman" w:cs="Times New Roman"/>
          <w:b/>
          <w:sz w:val="32"/>
          <w:szCs w:val="32"/>
        </w:rPr>
        <w:t>Охота на «Синих китов»: семь советов родителям</w:t>
      </w:r>
    </w:p>
    <w:p w:rsidR="00B2586B" w:rsidRPr="00B2586B" w:rsidRDefault="00B2586B" w:rsidP="00B2586B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Паника вокруг опасных игр в 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, где подростков толкают к самоубийству, нарастает с каждым днем.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Два дня назад полиции удалось спасти от суицида двух школьниц из Киева, которые собирались спрыгнуть с крыши 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многоэтажки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, выполняя последнее задание игры "Синий кит", пишет Сегодня.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Напомним, суть игр в том, что подросток вступает в определенные группы в 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 xml:space="preserve"> и выполняет по команде куратора несколько заданий. Задания разные и почти всегда связаны с увечьями или опасностью – вырезать лезвием на руке рисунок, пробежать перед несущимся поездом, зайти ночью в заброшенное помещение и т.д. Весь процесс снимается на видео (потом преступники продают эти записи тематическим порталам). Финальный приказ – убить себя. Часто, если ребенок отказывается, преступники вычисляют IP-адрес участника и говорят ему, что за эту трусость придется ответить его родным.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Названия игр (их гораздо больше, эти самые популярные):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"Синий кит"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"Киты плывут вверх"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"Разбуди меня в 4:20"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f57 или f58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"Тихий дом"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Рина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Няпока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"Море китов"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lastRenderedPageBreak/>
        <w:t xml:space="preserve">"50 дней до </w:t>
      </w:r>
      <w:proofErr w:type="gramStart"/>
      <w:r w:rsidRPr="00B2586B">
        <w:rPr>
          <w:rFonts w:ascii="Times New Roman" w:hAnsi="Times New Roman" w:cs="Times New Roman"/>
          <w:sz w:val="32"/>
          <w:szCs w:val="32"/>
        </w:rPr>
        <w:t>моего</w:t>
      </w:r>
      <w:proofErr w:type="gramEnd"/>
      <w:r w:rsidRPr="00B2586B">
        <w:rPr>
          <w:rFonts w:ascii="Times New Roman" w:hAnsi="Times New Roman" w:cs="Times New Roman"/>
          <w:sz w:val="32"/>
          <w:szCs w:val="32"/>
        </w:rPr>
        <w:t>..."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Хэштэги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: #f53 #f57 #f58 #d28 #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морекитов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 xml:space="preserve"> #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тихийдом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 xml:space="preserve"> #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хочувигру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 xml:space="preserve"> #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млечныйпуть</w:t>
      </w:r>
      <w:proofErr w:type="spellEnd"/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2586B">
        <w:rPr>
          <w:rFonts w:ascii="Times New Roman" w:hAnsi="Times New Roman" w:cs="Times New Roman"/>
          <w:sz w:val="32"/>
          <w:szCs w:val="32"/>
          <w:lang w:val="en-US"/>
        </w:rPr>
        <w:t>aa4e51f7-c718-4073-b605-b9b8194af959_w650_r0_s_01</w:t>
      </w:r>
      <w:proofErr w:type="gramEnd"/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ДАВЯТ НА БОЛЕВЫЕ ТОЧКИ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"Те, кто придумывает такие игры, тонко разбираются в психологии подростков, – говорит практикующий психолог Ольга 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Перекопайко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. – Они давят сразу на три болевых точки. Во-первых, берут на слабо – многие выполняют задания преступников, чтобы доказать себе и кому-то свою силу. Во-вторых, они манипулируют детьми – страх потерять родных сильнее страха собственной смерти. А в-третьих, они преподносят самоубийство как уход от всех проблем в жизни, помощь и облегчение.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Мошенники знают, что ребята помладше расскажут о таких играх взрослым. Те, кто постарше, включат критическое мышление и не поверят преступникам. А вот ученики 5-7 класса еще не понимают, что угрозы от кураторов игры, скорее всего, пустые, и из страха выполняют их приказы".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Психолог отмечает, что в популярности этой игры косвенно виноваты сами родители. "В Украину эта игра пришла еще перед Новым годом. Многие дети рассказывали о ней родителям, но те только отмахивались, не воспринимая их рассказы серьезно. Это вообще большая проблема родителей подростков – часто они настолько заняты, что уделяют слишком мало внимания детям. И те думают: "Ну что ж, может, если я умру, то хоть тогда они обратят на меня внимание". Опасность вовлечься в такие игры особенно велика у детей, чьи родители находятся в состоянии развода или в семье есть другие неурядицы.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Также проблема многих родителей в том, что они не научили детей думать самостоятельно. Они всегда все решали и выбирали за них – и на выходе получили подростка, который просто не умеет принимать решений сам. Многие дети начинают участвовать в игре с мыслью "Попробую, а потом брошу", но бросить не так легко – именно потому, что отвечать за свои действия их никто не научил.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lastRenderedPageBreak/>
        <w:t>КАК ВЕСТИ СЕБЯ РОДИТЕЛЯМ: 7 СОВЕТОВ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Задайте ребенку нейтральный вопрос – мол, слышал</w:t>
      </w:r>
      <w:proofErr w:type="gramStart"/>
      <w:r w:rsidRPr="00B2586B">
        <w:rPr>
          <w:rFonts w:ascii="Times New Roman" w:hAnsi="Times New Roman" w:cs="Times New Roman"/>
          <w:sz w:val="32"/>
          <w:szCs w:val="32"/>
        </w:rPr>
        <w:t>/-</w:t>
      </w:r>
      <w:proofErr w:type="gramEnd"/>
      <w:r w:rsidRPr="00B2586B">
        <w:rPr>
          <w:rFonts w:ascii="Times New Roman" w:hAnsi="Times New Roman" w:cs="Times New Roman"/>
          <w:sz w:val="32"/>
          <w:szCs w:val="32"/>
        </w:rPr>
        <w:t>а, что сейчас популярна какая-то игра "Синий кит". И послушайте, что ребенок вам расскажет. Если он ничего о ней не знает – хорошо (тут главное не вдаваться в подробности, чтобы не разбудить в нем любопытство). Если знает, внимательно слушайте рассказ. Если в нем полно подробностей и деталей, о которых не пишут в сети, то есть риск, что ваш ребенок уже в игре. Также должно насторожить, если сын или дочь ведут рассказ о подружке, участвующей в игре – вполне вероятно, что он врет и играет сам.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Нет смысла говорить, что такие игры опасны – на подростков это уже не действует. Гораздо эффективнее сказать, что ими манипулируют. Для них будет откровением, что человек, угрожающий их родным, скорее всего, больной и живет в другом городе или даже стране. И его задача – не убить родителей, а заставить ребенка выполнить его волю. Детей такое очень отрезвляет! Расскажите им, что на манипуляции "ведутся" все – сколько взрослых несут все свои сбережения мошенникам, которые звонят им среди ночи и говорят, что их близкие попали в беду! Покажите ребенку, что все уязвимы – для него очень важно услышать это от авторитетного взрослого.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Задача вашего разговора – научить подростка мыслить критично и спрашивать себя о цели того или иного поступка, обдумывать все, что с ним происходит.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Многие родители в панике решают установить тотальный контроль над ребенком – забрать телефон, закрыть дома и т.д. В этом тоже нет смысла – в XXI веке подросток, если захочет, всегда найдет 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гаджет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 xml:space="preserve"> и доступ в сеть. Чем больше его ограничивать – тем больше способов обойти запреты будет находиться. Ваша задача – не контролировать, а дать поддержку, чтобы ребенок пришел к вам с проблемой, а не скрывал ее до последнего.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Сейчас как никогда важна эмоциональная связь с ребенком. Больше обнимайте его, рассказывайте, что в его возрасте тоже ошибались, встревали в какие-то опасности, и вам помог кто-то из взрослых. Ребенку важно понимать, что даже его "идеальные" родители тоже оступались, и это нормально, так же как и нормально просить помощи у других. Если понимаете, что сейчас ребенок вас не воспринимает, попросите его </w:t>
      </w:r>
      <w:r w:rsidRPr="00B2586B">
        <w:rPr>
          <w:rFonts w:ascii="Times New Roman" w:hAnsi="Times New Roman" w:cs="Times New Roman"/>
          <w:sz w:val="32"/>
          <w:szCs w:val="32"/>
        </w:rPr>
        <w:lastRenderedPageBreak/>
        <w:t>говорить с тем из взрослых, кому он доверяет – школьным психологом, родственником и т.д.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 xml:space="preserve">Даже если вы уверены, что в вашей семье все хорошо, лишняя бдительность не помешает. Подобные игры – тот случай, когда вторжение в частную жизнь сына или дочери оправданы. Просматривайте их телефоны и страницы в 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 xml:space="preserve"> – но только так, чтобы он не узнал об этом!</w:t>
      </w:r>
    </w:p>
    <w:p w:rsidR="00B2586B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03320" w:rsidRPr="00B2586B" w:rsidRDefault="00B2586B" w:rsidP="00B2586B">
      <w:pPr>
        <w:pStyle w:val="a3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586B">
        <w:rPr>
          <w:rFonts w:ascii="Times New Roman" w:hAnsi="Times New Roman" w:cs="Times New Roman"/>
          <w:sz w:val="32"/>
          <w:szCs w:val="32"/>
        </w:rPr>
        <w:t>Если понимаете, что ребенок таки в игре, Боже вас упаси его ругать. Проявите другие эмоции – заплачьте, покажите, как сильно вы расстроены и как за него волнуетесь. Обязательно подключайте папу – в такой ситуации мужское слово сильнее "</w:t>
      </w:r>
      <w:proofErr w:type="spellStart"/>
      <w:r w:rsidRPr="00B2586B">
        <w:rPr>
          <w:rFonts w:ascii="Times New Roman" w:hAnsi="Times New Roman" w:cs="Times New Roman"/>
          <w:sz w:val="32"/>
          <w:szCs w:val="32"/>
        </w:rPr>
        <w:t>мамского</w:t>
      </w:r>
      <w:proofErr w:type="spellEnd"/>
      <w:r w:rsidRPr="00B2586B">
        <w:rPr>
          <w:rFonts w:ascii="Times New Roman" w:hAnsi="Times New Roman" w:cs="Times New Roman"/>
          <w:sz w:val="32"/>
          <w:szCs w:val="32"/>
        </w:rPr>
        <w:t>". В разговоре с дочерью отцу надо найти, за что ее похвалить, а с мальчиками лучше говорить в духе "Давай поговорим как мужчина с мужчиной, что мы (именно мы!) можем сделать в этой ситуации". Если папы нет, попросите поговорить того, кому ребенок доверяет – дядю, мужа сестры и т.д.</w:t>
      </w:r>
    </w:p>
    <w:sectPr w:rsidR="00C03320" w:rsidRPr="00B2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586B"/>
    <w:rsid w:val="007D6031"/>
    <w:rsid w:val="00B2586B"/>
    <w:rsid w:val="00C03320"/>
    <w:rsid w:val="00D9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8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5135</Characters>
  <Application>Microsoft Office Word</Application>
  <DocSecurity>0</DocSecurity>
  <Lines>42</Lines>
  <Paragraphs>12</Paragraphs>
  <ScaleCrop>false</ScaleCrop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2017-03-11T10:42:00Z</dcterms:created>
  <dcterms:modified xsi:type="dcterms:W3CDTF">2017-03-11T10:43:00Z</dcterms:modified>
</cp:coreProperties>
</file>